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AE6" w:rsidRDefault="00722AE6" w:rsidP="003F7F87">
      <w:pPr>
        <w:rPr>
          <w:b/>
          <w:sz w:val="24"/>
          <w:szCs w:val="24"/>
        </w:rPr>
      </w:pPr>
    </w:p>
    <w:p w:rsidR="005F6FF7" w:rsidRPr="005A15E9" w:rsidRDefault="00A96405" w:rsidP="003F7F87">
      <w:pPr>
        <w:rPr>
          <w:rFonts w:hint="eastAsia"/>
          <w:b/>
          <w:sz w:val="32"/>
          <w:szCs w:val="32"/>
          <w:vertAlign w:val="superscript"/>
        </w:rPr>
      </w:pPr>
      <w:r w:rsidRPr="005A15E9">
        <w:rPr>
          <w:rFonts w:hint="eastAsia"/>
          <w:b/>
          <w:sz w:val="24"/>
          <w:szCs w:val="24"/>
        </w:rPr>
        <w:t>県</w:t>
      </w:r>
      <w:r w:rsidR="005619DC" w:rsidRPr="005A15E9">
        <w:rPr>
          <w:rFonts w:hint="eastAsia"/>
          <w:b/>
          <w:sz w:val="24"/>
          <w:szCs w:val="24"/>
        </w:rPr>
        <w:t>立多治見病院</w:t>
      </w:r>
      <w:r w:rsidR="00031089" w:rsidRPr="005A15E9">
        <w:rPr>
          <w:rFonts w:hint="eastAsia"/>
          <w:b/>
          <w:sz w:val="32"/>
          <w:szCs w:val="32"/>
        </w:rPr>
        <w:t xml:space="preserve">　　　</w:t>
      </w:r>
      <w:r w:rsidR="005619DC" w:rsidRPr="005A15E9">
        <w:rPr>
          <w:rFonts w:hint="eastAsia"/>
          <w:b/>
          <w:sz w:val="36"/>
          <w:szCs w:val="36"/>
          <w:u w:val="single"/>
        </w:rPr>
        <w:t>造影</w:t>
      </w:r>
      <w:r w:rsidR="005619DC" w:rsidRPr="005A15E9">
        <w:rPr>
          <w:rFonts w:hint="eastAsia"/>
          <w:b/>
          <w:sz w:val="36"/>
          <w:szCs w:val="36"/>
          <w:u w:val="single"/>
        </w:rPr>
        <w:t>MRI</w:t>
      </w:r>
      <w:r w:rsidR="00031089" w:rsidRPr="005A15E9">
        <w:rPr>
          <w:rFonts w:hint="eastAsia"/>
          <w:b/>
          <w:sz w:val="36"/>
          <w:szCs w:val="36"/>
          <w:u w:val="single"/>
        </w:rPr>
        <w:t>検査</w:t>
      </w:r>
      <w:r w:rsidR="003F7F87" w:rsidRPr="005A15E9">
        <w:rPr>
          <w:rFonts w:hint="eastAsia"/>
          <w:b/>
          <w:sz w:val="36"/>
          <w:szCs w:val="36"/>
          <w:u w:val="single"/>
        </w:rPr>
        <w:t xml:space="preserve"> </w:t>
      </w:r>
      <w:r w:rsidR="00031089" w:rsidRPr="005A15E9">
        <w:rPr>
          <w:rFonts w:hint="eastAsia"/>
          <w:b/>
          <w:sz w:val="36"/>
          <w:szCs w:val="36"/>
          <w:u w:val="single"/>
        </w:rPr>
        <w:t>問診票及び同意書</w:t>
      </w:r>
      <w:r w:rsidR="00D45ABD" w:rsidRPr="00D45ABD">
        <w:rPr>
          <w:rFonts w:hint="eastAsia"/>
          <w:b/>
          <w:sz w:val="36"/>
          <w:szCs w:val="36"/>
        </w:rPr>
        <w:t xml:space="preserve">　</w:t>
      </w:r>
      <w:r w:rsidR="00D45ABD">
        <w:rPr>
          <w:rFonts w:hint="eastAsia"/>
          <w:b/>
          <w:sz w:val="32"/>
          <w:szCs w:val="32"/>
        </w:rPr>
        <w:t xml:space="preserve">　</w:t>
      </w:r>
      <w:r w:rsidR="005F6FF7" w:rsidRPr="005A15E9">
        <w:rPr>
          <w:rFonts w:hint="eastAsia"/>
          <w:sz w:val="16"/>
          <w:szCs w:val="16"/>
        </w:rPr>
        <w:t>〔医療連携用</w:t>
      </w:r>
      <w:r w:rsidR="00CE18E5" w:rsidRPr="005A15E9">
        <w:rPr>
          <w:rFonts w:hint="eastAsia"/>
          <w:sz w:val="16"/>
          <w:szCs w:val="16"/>
        </w:rPr>
        <w:t>〕</w:t>
      </w:r>
    </w:p>
    <w:p w:rsidR="00235DAD" w:rsidRPr="005A15E9" w:rsidRDefault="00235DAD" w:rsidP="00235DAD">
      <w:pPr>
        <w:jc w:val="center"/>
        <w:rPr>
          <w:rFonts w:hint="eastAsia"/>
          <w:sz w:val="16"/>
          <w:szCs w:val="16"/>
        </w:rPr>
      </w:pPr>
    </w:p>
    <w:p w:rsidR="005619DC" w:rsidRPr="005A15E9" w:rsidRDefault="005619DC" w:rsidP="00235DAD">
      <w:pPr>
        <w:tabs>
          <w:tab w:val="left" w:pos="0"/>
        </w:tabs>
        <w:ind w:firstLineChars="100" w:firstLine="220"/>
        <w:rPr>
          <w:rFonts w:hint="eastAsia"/>
          <w:b/>
          <w:sz w:val="22"/>
          <w:szCs w:val="22"/>
        </w:rPr>
      </w:pPr>
      <w:r w:rsidRPr="005A15E9">
        <w:rPr>
          <w:rFonts w:hint="eastAsia"/>
          <w:sz w:val="22"/>
          <w:szCs w:val="22"/>
        </w:rPr>
        <w:t>今回実施する造影</w:t>
      </w:r>
      <w:r w:rsidRPr="005A15E9">
        <w:rPr>
          <w:rFonts w:hint="eastAsia"/>
          <w:sz w:val="22"/>
          <w:szCs w:val="22"/>
        </w:rPr>
        <w:t>MRI</w:t>
      </w:r>
      <w:r w:rsidRPr="005A15E9">
        <w:rPr>
          <w:rFonts w:hint="eastAsia"/>
          <w:sz w:val="22"/>
          <w:szCs w:val="22"/>
        </w:rPr>
        <w:t>検査では</w:t>
      </w:r>
      <w:r w:rsidR="00FD7D47" w:rsidRPr="005A15E9">
        <w:rPr>
          <w:rFonts w:hint="eastAsia"/>
          <w:sz w:val="22"/>
          <w:szCs w:val="22"/>
        </w:rPr>
        <w:t>ガドリニュウム</w:t>
      </w:r>
      <w:r w:rsidRPr="005A15E9">
        <w:rPr>
          <w:rFonts w:hint="eastAsia"/>
          <w:sz w:val="22"/>
          <w:szCs w:val="22"/>
        </w:rPr>
        <w:t>造影剤を静脈注射します。造影剤を使用することにより、病変が明瞭になり、治療上必要な詳しい情報を得ることができます</w:t>
      </w:r>
      <w:r w:rsidR="00F94A9B" w:rsidRPr="005A15E9">
        <w:rPr>
          <w:rFonts w:hint="eastAsia"/>
          <w:sz w:val="22"/>
          <w:szCs w:val="22"/>
        </w:rPr>
        <w:t>が、ごく稀に以下の副作用が起こることが報告されています</w:t>
      </w:r>
      <w:r w:rsidRPr="005A15E9">
        <w:rPr>
          <w:rFonts w:hint="eastAsia"/>
          <w:sz w:val="22"/>
          <w:szCs w:val="22"/>
        </w:rPr>
        <w:t>。</w:t>
      </w:r>
    </w:p>
    <w:p w:rsidR="00F94A9B" w:rsidRPr="00000880" w:rsidRDefault="00F94A9B" w:rsidP="00F94A9B">
      <w:pPr>
        <w:ind w:left="-1"/>
        <w:rPr>
          <w:rFonts w:hint="eastAsia"/>
          <w:b/>
          <w:sz w:val="20"/>
          <w:szCs w:val="20"/>
        </w:rPr>
      </w:pPr>
      <w:r w:rsidRPr="00000880">
        <w:rPr>
          <w:rFonts w:hint="eastAsia"/>
          <w:b/>
          <w:sz w:val="20"/>
          <w:szCs w:val="20"/>
        </w:rPr>
        <w:t>[</w:t>
      </w:r>
      <w:r w:rsidRPr="00000880">
        <w:rPr>
          <w:rFonts w:hint="eastAsia"/>
          <w:b/>
          <w:sz w:val="20"/>
          <w:szCs w:val="20"/>
        </w:rPr>
        <w:t>副作用</w:t>
      </w:r>
      <w:r w:rsidRPr="00000880">
        <w:rPr>
          <w:rFonts w:hint="eastAsia"/>
          <w:b/>
          <w:sz w:val="20"/>
          <w:szCs w:val="20"/>
        </w:rPr>
        <w:t>]</w:t>
      </w:r>
    </w:p>
    <w:p w:rsidR="00F94A9B" w:rsidRPr="005A15E9" w:rsidRDefault="00F94A9B" w:rsidP="00F94A9B">
      <w:pPr>
        <w:spacing w:line="180" w:lineRule="auto"/>
        <w:ind w:left="-1" w:firstLineChars="100" w:firstLine="220"/>
        <w:rPr>
          <w:rFonts w:hint="eastAsia"/>
          <w:sz w:val="22"/>
          <w:szCs w:val="22"/>
        </w:rPr>
      </w:pPr>
      <w:r w:rsidRPr="005A15E9">
        <w:rPr>
          <w:rFonts w:hint="eastAsia"/>
          <w:sz w:val="22"/>
          <w:szCs w:val="22"/>
        </w:rPr>
        <w:t>軽度なもの（全投与者の</w:t>
      </w:r>
      <w:r w:rsidRPr="005A15E9">
        <w:rPr>
          <w:rFonts w:hint="eastAsia"/>
          <w:sz w:val="22"/>
          <w:szCs w:val="22"/>
        </w:rPr>
        <w:t>0.8</w:t>
      </w:r>
      <w:r w:rsidRPr="005A15E9">
        <w:rPr>
          <w:rFonts w:hint="eastAsia"/>
          <w:sz w:val="22"/>
          <w:szCs w:val="22"/>
        </w:rPr>
        <w:t>〜</w:t>
      </w:r>
      <w:r w:rsidRPr="005A15E9">
        <w:rPr>
          <w:rFonts w:hint="eastAsia"/>
          <w:sz w:val="22"/>
          <w:szCs w:val="22"/>
        </w:rPr>
        <w:t>2.15</w:t>
      </w:r>
      <w:r w:rsidRPr="005A15E9">
        <w:rPr>
          <w:rFonts w:hint="eastAsia"/>
          <w:sz w:val="22"/>
          <w:szCs w:val="22"/>
        </w:rPr>
        <w:t>％）では発疹、悪心、嘔吐など、重篤なもの（全投与者の</w:t>
      </w:r>
      <w:r w:rsidRPr="005A15E9">
        <w:rPr>
          <w:rFonts w:hint="eastAsia"/>
          <w:sz w:val="22"/>
          <w:szCs w:val="22"/>
        </w:rPr>
        <w:t>0.0052</w:t>
      </w:r>
      <w:r w:rsidRPr="005A15E9">
        <w:rPr>
          <w:rFonts w:hint="eastAsia"/>
          <w:sz w:val="22"/>
          <w:szCs w:val="22"/>
        </w:rPr>
        <w:t>％）では喉頭浮腫、肺水腫、ショック状態など、死亡例は約</w:t>
      </w:r>
      <w:r w:rsidRPr="005A15E9">
        <w:rPr>
          <w:rFonts w:hint="eastAsia"/>
          <w:sz w:val="22"/>
          <w:szCs w:val="22"/>
        </w:rPr>
        <w:t>83</w:t>
      </w:r>
      <w:r w:rsidRPr="005A15E9">
        <w:rPr>
          <w:rFonts w:hint="eastAsia"/>
          <w:sz w:val="22"/>
          <w:szCs w:val="22"/>
        </w:rPr>
        <w:t>万人に</w:t>
      </w:r>
      <w:r w:rsidRPr="005A15E9">
        <w:rPr>
          <w:rFonts w:hint="eastAsia"/>
          <w:sz w:val="22"/>
          <w:szCs w:val="22"/>
        </w:rPr>
        <w:t>1</w:t>
      </w:r>
      <w:r w:rsidRPr="005A15E9">
        <w:rPr>
          <w:rFonts w:hint="eastAsia"/>
          <w:sz w:val="22"/>
          <w:szCs w:val="22"/>
        </w:rPr>
        <w:t>人と報告されています</w:t>
      </w:r>
      <w:r w:rsidRPr="005A15E9">
        <w:rPr>
          <w:rFonts w:hint="eastAsia"/>
          <w:sz w:val="22"/>
          <w:szCs w:val="22"/>
        </w:rPr>
        <w:t>[</w:t>
      </w:r>
      <w:r w:rsidRPr="005A15E9">
        <w:rPr>
          <w:rFonts w:hint="eastAsia"/>
          <w:sz w:val="22"/>
          <w:szCs w:val="22"/>
        </w:rPr>
        <w:t>造影剤添付文書および日医放</w:t>
      </w:r>
      <w:r w:rsidRPr="005A15E9">
        <w:rPr>
          <w:rFonts w:hint="eastAsia"/>
          <w:sz w:val="22"/>
          <w:szCs w:val="22"/>
        </w:rPr>
        <w:t xml:space="preserve"> 65: 300-301 2005</w:t>
      </w:r>
      <w:r w:rsidRPr="005A15E9">
        <w:rPr>
          <w:rFonts w:hint="eastAsia"/>
          <w:sz w:val="22"/>
          <w:szCs w:val="22"/>
        </w:rPr>
        <w:t>より</w:t>
      </w:r>
      <w:r w:rsidRPr="005A15E9">
        <w:rPr>
          <w:rFonts w:hint="eastAsia"/>
          <w:sz w:val="22"/>
          <w:szCs w:val="22"/>
        </w:rPr>
        <w:t>]</w:t>
      </w:r>
      <w:r w:rsidRPr="005A15E9">
        <w:rPr>
          <w:rFonts w:hint="eastAsia"/>
          <w:sz w:val="22"/>
          <w:szCs w:val="22"/>
        </w:rPr>
        <w:t>。</w:t>
      </w:r>
    </w:p>
    <w:p w:rsidR="00F94A9B" w:rsidRPr="005A15E9" w:rsidRDefault="00F94A9B" w:rsidP="00F94A9B">
      <w:pPr>
        <w:spacing w:line="180" w:lineRule="auto"/>
        <w:ind w:left="-1" w:firstLineChars="100" w:firstLine="220"/>
        <w:rPr>
          <w:rFonts w:hint="eastAsia"/>
          <w:sz w:val="22"/>
          <w:szCs w:val="22"/>
        </w:rPr>
      </w:pPr>
      <w:r w:rsidRPr="005A15E9">
        <w:rPr>
          <w:rFonts w:hint="eastAsia"/>
          <w:sz w:val="22"/>
          <w:szCs w:val="22"/>
        </w:rPr>
        <w:t>当院では副作用がおきた場合には、最善の処置ができるように万全の準備をととのえています。また稀に検査数日後に症状がでる場合もありますので、その際は病院へご連絡ください。検査後は造影剤の尿からの排泄を促すために、</w:t>
      </w:r>
      <w:r w:rsidRPr="005A15E9">
        <w:rPr>
          <w:rFonts w:hint="eastAsia"/>
          <w:b/>
          <w:bCs/>
          <w:sz w:val="22"/>
          <w:szCs w:val="22"/>
          <w:u w:val="single"/>
        </w:rPr>
        <w:t>水分を多め</w:t>
      </w:r>
      <w:r w:rsidRPr="005A15E9">
        <w:rPr>
          <w:rFonts w:hint="eastAsia"/>
          <w:sz w:val="22"/>
          <w:szCs w:val="22"/>
        </w:rPr>
        <w:t>にとってください。</w:t>
      </w:r>
    </w:p>
    <w:p w:rsidR="00F94A9B" w:rsidRPr="005A15E9" w:rsidRDefault="00F94A9B" w:rsidP="00F94A9B">
      <w:pPr>
        <w:spacing w:line="180" w:lineRule="auto"/>
        <w:ind w:left="-1" w:firstLineChars="100" w:firstLine="220"/>
        <w:rPr>
          <w:rFonts w:hint="eastAsia"/>
          <w:sz w:val="22"/>
          <w:szCs w:val="22"/>
        </w:rPr>
      </w:pPr>
    </w:p>
    <w:p w:rsidR="00F94A9B" w:rsidRPr="00A3016A" w:rsidRDefault="00F94A9B" w:rsidP="00FD7D47">
      <w:pPr>
        <w:tabs>
          <w:tab w:val="left" w:pos="0"/>
        </w:tabs>
        <w:ind w:firstLineChars="200" w:firstLine="442"/>
        <w:rPr>
          <w:rFonts w:hint="eastAsia"/>
          <w:b/>
          <w:sz w:val="22"/>
          <w:szCs w:val="22"/>
        </w:rPr>
      </w:pPr>
      <w:r w:rsidRPr="00A3016A">
        <w:rPr>
          <w:rFonts w:hint="eastAsia"/>
          <w:b/>
          <w:sz w:val="22"/>
          <w:szCs w:val="22"/>
        </w:rPr>
        <w:t>以上のことをご理解の上、検査前に下記の</w:t>
      </w:r>
      <w:r w:rsidRPr="00A3016A">
        <w:rPr>
          <w:rFonts w:hint="eastAsia"/>
          <w:b/>
          <w:sz w:val="22"/>
          <w:szCs w:val="22"/>
          <w:u w:val="single"/>
        </w:rPr>
        <w:t>問診票</w:t>
      </w:r>
      <w:r w:rsidRPr="00A3016A">
        <w:rPr>
          <w:rFonts w:hint="eastAsia"/>
          <w:b/>
          <w:sz w:val="22"/>
          <w:szCs w:val="22"/>
        </w:rPr>
        <w:t>及び</w:t>
      </w:r>
      <w:r w:rsidRPr="00A3016A">
        <w:rPr>
          <w:rFonts w:hint="eastAsia"/>
          <w:b/>
          <w:sz w:val="22"/>
          <w:szCs w:val="22"/>
          <w:u w:val="single"/>
        </w:rPr>
        <w:t>同意書</w:t>
      </w:r>
      <w:r w:rsidRPr="00A3016A">
        <w:rPr>
          <w:rFonts w:hint="eastAsia"/>
          <w:b/>
          <w:sz w:val="22"/>
          <w:szCs w:val="22"/>
        </w:rPr>
        <w:t>について記入をお願いします。</w:t>
      </w:r>
    </w:p>
    <w:p w:rsidR="00F42EFA" w:rsidRDefault="005619DC" w:rsidP="00F42EFA">
      <w:pPr>
        <w:tabs>
          <w:tab w:val="left" w:pos="0"/>
        </w:tabs>
        <w:spacing w:line="300" w:lineRule="auto"/>
        <w:rPr>
          <w:sz w:val="20"/>
          <w:szCs w:val="20"/>
        </w:rPr>
      </w:pPr>
      <w:r w:rsidRPr="00A3016A">
        <w:rPr>
          <w:rFonts w:hint="eastAsia"/>
          <w:b/>
          <w:sz w:val="20"/>
          <w:szCs w:val="20"/>
        </w:rPr>
        <w:t>[</w:t>
      </w:r>
      <w:r w:rsidRPr="00A3016A">
        <w:rPr>
          <w:rFonts w:hint="eastAsia"/>
          <w:b/>
          <w:sz w:val="20"/>
          <w:szCs w:val="20"/>
        </w:rPr>
        <w:t>問診票</w:t>
      </w:r>
      <w:r w:rsidRPr="00A3016A">
        <w:rPr>
          <w:rFonts w:hint="eastAsia"/>
          <w:b/>
          <w:sz w:val="20"/>
          <w:szCs w:val="20"/>
        </w:rPr>
        <w:t>]</w:t>
      </w:r>
    </w:p>
    <w:p w:rsidR="005619DC" w:rsidRPr="00F42EFA" w:rsidRDefault="00F42EFA" w:rsidP="00F42EFA">
      <w:pPr>
        <w:tabs>
          <w:tab w:val="left" w:pos="0"/>
        </w:tabs>
        <w:spacing w:line="300" w:lineRule="auto"/>
        <w:rPr>
          <w:rFonts w:hint="eastAsia"/>
          <w:sz w:val="20"/>
          <w:szCs w:val="20"/>
        </w:rPr>
      </w:pPr>
      <w:r>
        <w:rPr>
          <w:rFonts w:hint="eastAsia"/>
          <w:sz w:val="20"/>
          <w:szCs w:val="20"/>
        </w:rPr>
        <w:t xml:space="preserve">　　　　１．</w:t>
      </w:r>
      <w:r w:rsidR="00F94A9B" w:rsidRPr="00A3016A">
        <w:rPr>
          <w:rFonts w:hint="eastAsia"/>
          <w:sz w:val="20"/>
          <w:szCs w:val="20"/>
        </w:rPr>
        <w:t>女性の方にお伺いします。</w:t>
      </w:r>
      <w:r w:rsidR="005619DC" w:rsidRPr="00A3016A">
        <w:rPr>
          <w:rFonts w:hint="eastAsia"/>
          <w:sz w:val="20"/>
          <w:szCs w:val="20"/>
        </w:rPr>
        <w:t>現在、</w:t>
      </w:r>
      <w:r w:rsidR="005619DC" w:rsidRPr="00A3016A">
        <w:rPr>
          <w:rFonts w:hint="eastAsia"/>
          <w:sz w:val="20"/>
          <w:szCs w:val="20"/>
          <w:u w:val="single"/>
        </w:rPr>
        <w:t>妊娠中もしくは授乳中</w:t>
      </w:r>
      <w:r w:rsidR="005619DC" w:rsidRPr="00A3016A">
        <w:rPr>
          <w:rFonts w:hint="eastAsia"/>
          <w:sz w:val="20"/>
          <w:szCs w:val="20"/>
        </w:rPr>
        <w:t>で</w:t>
      </w:r>
      <w:r w:rsidR="00537D21" w:rsidRPr="00A3016A">
        <w:rPr>
          <w:rFonts w:hint="eastAsia"/>
          <w:sz w:val="20"/>
          <w:szCs w:val="20"/>
        </w:rPr>
        <w:t>すか</w:t>
      </w:r>
      <w:r w:rsidR="005619DC" w:rsidRPr="00A3016A">
        <w:rPr>
          <w:rFonts w:hint="eastAsia"/>
          <w:sz w:val="20"/>
          <w:szCs w:val="20"/>
        </w:rPr>
        <w:t>。</w:t>
      </w:r>
      <w:r>
        <w:rPr>
          <w:rFonts w:hint="eastAsia"/>
          <w:sz w:val="20"/>
          <w:szCs w:val="20"/>
        </w:rPr>
        <w:t xml:space="preserve"> </w:t>
      </w:r>
      <w:r>
        <w:rPr>
          <w:sz w:val="20"/>
          <w:szCs w:val="20"/>
        </w:rPr>
        <w:t xml:space="preserve">           </w:t>
      </w:r>
      <w:r w:rsidR="00440667">
        <w:rPr>
          <w:sz w:val="20"/>
          <w:szCs w:val="20"/>
        </w:rPr>
        <w:t xml:space="preserve"> </w:t>
      </w:r>
      <w:r>
        <w:rPr>
          <w:rFonts w:hint="eastAsia"/>
          <w:sz w:val="20"/>
          <w:szCs w:val="20"/>
        </w:rPr>
        <w:t xml:space="preserve"> </w:t>
      </w:r>
      <w:r w:rsidR="005619DC" w:rsidRPr="00A3016A">
        <w:rPr>
          <w:rFonts w:hint="eastAsia"/>
          <w:sz w:val="20"/>
          <w:szCs w:val="20"/>
          <w:u w:val="single"/>
        </w:rPr>
        <w:t>はい</w:t>
      </w:r>
      <w:r>
        <w:rPr>
          <w:rFonts w:hint="eastAsia"/>
          <w:sz w:val="20"/>
          <w:szCs w:val="20"/>
          <w:u w:val="single"/>
        </w:rPr>
        <w:t xml:space="preserve"> </w:t>
      </w:r>
      <w:r>
        <w:rPr>
          <w:sz w:val="20"/>
          <w:szCs w:val="20"/>
          <w:u w:val="single"/>
        </w:rPr>
        <w:t xml:space="preserve">  </w:t>
      </w:r>
      <w:r>
        <w:rPr>
          <w:rFonts w:hint="eastAsia"/>
          <w:sz w:val="20"/>
          <w:szCs w:val="20"/>
          <w:u w:val="single"/>
        </w:rPr>
        <w:t xml:space="preserve"> </w:t>
      </w:r>
      <w:r w:rsidR="005619DC" w:rsidRPr="00A3016A">
        <w:rPr>
          <w:rFonts w:hint="eastAsia"/>
          <w:sz w:val="20"/>
          <w:szCs w:val="20"/>
          <w:u w:val="single"/>
        </w:rPr>
        <w:t>いいえ</w:t>
      </w:r>
    </w:p>
    <w:p w:rsidR="005619DC" w:rsidRPr="00A3016A" w:rsidRDefault="00440667" w:rsidP="00440667">
      <w:pPr>
        <w:spacing w:line="300" w:lineRule="auto"/>
        <w:rPr>
          <w:rFonts w:hint="eastAsia"/>
          <w:sz w:val="20"/>
          <w:szCs w:val="20"/>
        </w:rPr>
      </w:pPr>
      <w:r>
        <w:rPr>
          <w:rFonts w:hint="eastAsia"/>
          <w:sz w:val="20"/>
          <w:szCs w:val="20"/>
        </w:rPr>
        <w:t xml:space="preserve">　　　　</w:t>
      </w:r>
      <w:r w:rsidR="00F42EFA">
        <w:rPr>
          <w:rFonts w:hint="eastAsia"/>
          <w:sz w:val="20"/>
          <w:szCs w:val="20"/>
        </w:rPr>
        <w:t>２</w:t>
      </w:r>
      <w:r w:rsidR="006F1473" w:rsidRPr="00A3016A">
        <w:rPr>
          <w:rFonts w:hint="eastAsia"/>
          <w:sz w:val="20"/>
          <w:szCs w:val="20"/>
        </w:rPr>
        <w:t>．</w:t>
      </w:r>
      <w:r w:rsidR="005619DC" w:rsidRPr="00A3016A">
        <w:rPr>
          <w:rFonts w:hint="eastAsia"/>
          <w:sz w:val="20"/>
          <w:szCs w:val="20"/>
          <w:u w:val="single"/>
        </w:rPr>
        <w:t>気管支喘息</w:t>
      </w:r>
      <w:r w:rsidR="00537D21" w:rsidRPr="00A3016A">
        <w:rPr>
          <w:rFonts w:hint="eastAsia"/>
          <w:sz w:val="20"/>
          <w:szCs w:val="20"/>
          <w:u w:val="single"/>
        </w:rPr>
        <w:t>の病気がありますか</w:t>
      </w:r>
      <w:r w:rsidR="005619DC" w:rsidRPr="00A3016A">
        <w:rPr>
          <w:rFonts w:hint="eastAsia"/>
          <w:sz w:val="20"/>
          <w:szCs w:val="20"/>
        </w:rPr>
        <w:t>。</w:t>
      </w:r>
      <w:r w:rsidR="005619DC" w:rsidRPr="00A3016A">
        <w:rPr>
          <w:rFonts w:hint="eastAsia"/>
          <w:sz w:val="20"/>
          <w:szCs w:val="20"/>
        </w:rPr>
        <w:tab/>
      </w:r>
      <w:r w:rsidR="005619DC" w:rsidRPr="00A3016A">
        <w:rPr>
          <w:rFonts w:hint="eastAsia"/>
          <w:sz w:val="20"/>
          <w:szCs w:val="20"/>
        </w:rPr>
        <w:tab/>
      </w:r>
      <w:r w:rsidR="005619DC" w:rsidRPr="00A3016A">
        <w:rPr>
          <w:rFonts w:hint="eastAsia"/>
          <w:sz w:val="20"/>
          <w:szCs w:val="20"/>
        </w:rPr>
        <w:t xml:space="preserve">　　　　　</w:t>
      </w:r>
      <w:r w:rsidR="00537D21" w:rsidRPr="00A3016A">
        <w:rPr>
          <w:rFonts w:hint="eastAsia"/>
          <w:sz w:val="20"/>
          <w:szCs w:val="20"/>
        </w:rPr>
        <w:tab/>
      </w:r>
      <w:r w:rsidR="00537D21" w:rsidRPr="00A3016A">
        <w:rPr>
          <w:rFonts w:hint="eastAsia"/>
          <w:sz w:val="20"/>
          <w:szCs w:val="20"/>
        </w:rPr>
        <w:tab/>
      </w:r>
      <w:r w:rsidR="005619DC" w:rsidRPr="00A3016A">
        <w:rPr>
          <w:rFonts w:hint="eastAsia"/>
          <w:sz w:val="20"/>
          <w:szCs w:val="20"/>
          <w:u w:val="single"/>
        </w:rPr>
        <w:t>はい</w:t>
      </w:r>
      <w:r w:rsidR="00F42EFA">
        <w:rPr>
          <w:rFonts w:hint="eastAsia"/>
          <w:sz w:val="20"/>
          <w:szCs w:val="20"/>
          <w:u w:val="single"/>
        </w:rPr>
        <w:t xml:space="preserve">    </w:t>
      </w:r>
      <w:r w:rsidR="005619DC" w:rsidRPr="00A3016A">
        <w:rPr>
          <w:rFonts w:hint="eastAsia"/>
          <w:sz w:val="20"/>
          <w:szCs w:val="20"/>
          <w:u w:val="single"/>
        </w:rPr>
        <w:t>いいえ</w:t>
      </w:r>
    </w:p>
    <w:p w:rsidR="005619DC" w:rsidRPr="00A3016A" w:rsidRDefault="00440667" w:rsidP="00440667">
      <w:pPr>
        <w:spacing w:line="300" w:lineRule="auto"/>
        <w:rPr>
          <w:rFonts w:hint="eastAsia"/>
          <w:sz w:val="20"/>
          <w:szCs w:val="20"/>
        </w:rPr>
      </w:pPr>
      <w:r>
        <w:rPr>
          <w:rFonts w:hint="eastAsia"/>
          <w:sz w:val="20"/>
          <w:szCs w:val="20"/>
        </w:rPr>
        <w:t xml:space="preserve">　　　　</w:t>
      </w:r>
      <w:r w:rsidR="005619DC" w:rsidRPr="00A3016A">
        <w:rPr>
          <w:rFonts w:hint="eastAsia"/>
          <w:sz w:val="20"/>
          <w:szCs w:val="20"/>
        </w:rPr>
        <w:t>３</w:t>
      </w:r>
      <w:r w:rsidR="006F1473" w:rsidRPr="00A3016A">
        <w:rPr>
          <w:rFonts w:hint="eastAsia"/>
          <w:sz w:val="20"/>
          <w:szCs w:val="20"/>
        </w:rPr>
        <w:t>．</w:t>
      </w:r>
      <w:r w:rsidR="00537D21" w:rsidRPr="00A3016A">
        <w:rPr>
          <w:rFonts w:hint="eastAsia"/>
          <w:sz w:val="20"/>
          <w:szCs w:val="20"/>
        </w:rPr>
        <w:t>以前に造影剤の注射をしたことがありますか</w:t>
      </w:r>
      <w:r w:rsidR="005619DC" w:rsidRPr="00A3016A">
        <w:rPr>
          <w:rFonts w:hint="eastAsia"/>
          <w:sz w:val="20"/>
          <w:szCs w:val="20"/>
        </w:rPr>
        <w:t xml:space="preserve">。　　　　　　　　　　　　</w:t>
      </w:r>
      <w:r w:rsidR="005619DC" w:rsidRPr="00A3016A">
        <w:rPr>
          <w:rFonts w:hint="eastAsia"/>
          <w:sz w:val="20"/>
          <w:szCs w:val="20"/>
        </w:rPr>
        <w:tab/>
      </w:r>
      <w:r w:rsidR="005619DC" w:rsidRPr="00A3016A">
        <w:rPr>
          <w:rFonts w:hint="eastAsia"/>
          <w:sz w:val="20"/>
          <w:szCs w:val="20"/>
          <w:u w:val="single"/>
        </w:rPr>
        <w:t>はい　　いいえ</w:t>
      </w:r>
    </w:p>
    <w:p w:rsidR="005619DC" w:rsidRPr="00A3016A" w:rsidRDefault="005619DC" w:rsidP="00F42EFA">
      <w:pPr>
        <w:spacing w:line="300" w:lineRule="auto"/>
        <w:ind w:left="993" w:firstLineChars="83" w:firstLine="166"/>
        <w:rPr>
          <w:rFonts w:hint="eastAsia"/>
          <w:sz w:val="20"/>
          <w:szCs w:val="20"/>
        </w:rPr>
      </w:pPr>
      <w:r w:rsidRPr="00A3016A">
        <w:rPr>
          <w:rFonts w:hint="eastAsia"/>
          <w:sz w:val="20"/>
          <w:szCs w:val="20"/>
        </w:rPr>
        <w:t>「はい」の場合、注射した後に、</w:t>
      </w:r>
      <w:r w:rsidRPr="00A3016A">
        <w:rPr>
          <w:rFonts w:hint="eastAsia"/>
          <w:sz w:val="20"/>
          <w:szCs w:val="20"/>
          <w:u w:val="single"/>
        </w:rPr>
        <w:t>吐き気や発疹などの副作用</w:t>
      </w:r>
      <w:r w:rsidRPr="00A3016A">
        <w:rPr>
          <w:rFonts w:hint="eastAsia"/>
          <w:sz w:val="20"/>
          <w:szCs w:val="20"/>
        </w:rPr>
        <w:t>がでたことがありますか？</w:t>
      </w:r>
    </w:p>
    <w:p w:rsidR="005619DC" w:rsidRPr="00A3016A" w:rsidRDefault="00375314" w:rsidP="00F42EFA">
      <w:pPr>
        <w:spacing w:line="300" w:lineRule="auto"/>
        <w:ind w:left="6873" w:firstLineChars="327" w:firstLine="654"/>
        <w:rPr>
          <w:rFonts w:hint="eastAsia"/>
          <w:sz w:val="20"/>
          <w:szCs w:val="20"/>
          <w:u w:val="single"/>
        </w:rPr>
      </w:pPr>
      <w:r w:rsidRPr="00375314">
        <w:rPr>
          <w:rFonts w:hint="eastAsia"/>
          <w:sz w:val="20"/>
          <w:szCs w:val="20"/>
        </w:rPr>
        <w:t xml:space="preserve">　　　　</w:t>
      </w:r>
      <w:r w:rsidRPr="00375314">
        <w:rPr>
          <w:rFonts w:hint="eastAsia"/>
          <w:sz w:val="20"/>
          <w:szCs w:val="20"/>
        </w:rPr>
        <w:t xml:space="preserve"> </w:t>
      </w:r>
      <w:r w:rsidR="005619DC" w:rsidRPr="00A3016A">
        <w:rPr>
          <w:rFonts w:hint="eastAsia"/>
          <w:sz w:val="20"/>
          <w:szCs w:val="20"/>
          <w:u w:val="single"/>
        </w:rPr>
        <w:t>はい　　いいえ</w:t>
      </w:r>
    </w:p>
    <w:p w:rsidR="005619DC" w:rsidRPr="00A3016A" w:rsidRDefault="005619DC" w:rsidP="00BD5054">
      <w:pPr>
        <w:spacing w:line="300" w:lineRule="auto"/>
        <w:ind w:leftChars="200" w:left="420" w:firstLineChars="83" w:firstLine="166"/>
        <w:jc w:val="center"/>
        <w:rPr>
          <w:rFonts w:hint="eastAsia"/>
          <w:sz w:val="20"/>
          <w:szCs w:val="20"/>
        </w:rPr>
      </w:pPr>
      <w:r w:rsidRPr="00A3016A">
        <w:rPr>
          <w:rFonts w:hint="eastAsia"/>
          <w:sz w:val="20"/>
          <w:szCs w:val="20"/>
        </w:rPr>
        <w:t>「はい」の場合、いつ頃</w:t>
      </w:r>
      <w:r w:rsidRPr="00A3016A">
        <w:rPr>
          <w:rFonts w:hint="eastAsia"/>
          <w:sz w:val="20"/>
          <w:szCs w:val="20"/>
        </w:rPr>
        <w:t xml:space="preserve"> [</w:t>
      </w:r>
      <w:r w:rsidRPr="00A3016A">
        <w:rPr>
          <w:rFonts w:hint="eastAsia"/>
          <w:sz w:val="20"/>
          <w:szCs w:val="20"/>
        </w:rPr>
        <w:t xml:space="preserve">　　　　　　　　　　　</w:t>
      </w:r>
      <w:r w:rsidRPr="00A3016A">
        <w:rPr>
          <w:rFonts w:hint="eastAsia"/>
          <w:sz w:val="20"/>
          <w:szCs w:val="20"/>
        </w:rPr>
        <w:t>]</w:t>
      </w:r>
      <w:r w:rsidRPr="00A3016A">
        <w:rPr>
          <w:rFonts w:hint="eastAsia"/>
          <w:sz w:val="20"/>
          <w:szCs w:val="20"/>
        </w:rPr>
        <w:t>、何の検査で</w:t>
      </w:r>
      <w:r w:rsidRPr="00A3016A">
        <w:rPr>
          <w:rFonts w:hint="eastAsia"/>
          <w:sz w:val="20"/>
          <w:szCs w:val="20"/>
        </w:rPr>
        <w:t xml:space="preserve"> [</w:t>
      </w:r>
      <w:r w:rsidRPr="00A3016A">
        <w:rPr>
          <w:rFonts w:hint="eastAsia"/>
          <w:sz w:val="20"/>
          <w:szCs w:val="20"/>
        </w:rPr>
        <w:t xml:space="preserve">　　　　　　　　　　　　　</w:t>
      </w:r>
      <w:r w:rsidRPr="00A3016A">
        <w:rPr>
          <w:rFonts w:hint="eastAsia"/>
          <w:sz w:val="20"/>
          <w:szCs w:val="20"/>
        </w:rPr>
        <w:t>]</w:t>
      </w:r>
    </w:p>
    <w:p w:rsidR="005619DC" w:rsidRPr="00A3016A" w:rsidRDefault="00CE22BC" w:rsidP="00CE22BC">
      <w:pPr>
        <w:spacing w:line="300" w:lineRule="auto"/>
        <w:ind w:leftChars="200" w:left="422" w:hanging="2"/>
        <w:jc w:val="center"/>
        <w:rPr>
          <w:rFonts w:hint="eastAsia"/>
          <w:sz w:val="20"/>
          <w:szCs w:val="20"/>
          <w:u w:val="single"/>
          <w:lang w:eastAsia="zh-CN"/>
        </w:rPr>
      </w:pPr>
      <w:r w:rsidRPr="00A3016A">
        <w:rPr>
          <w:rFonts w:hint="eastAsia"/>
          <w:sz w:val="20"/>
          <w:szCs w:val="20"/>
          <w:lang w:eastAsia="zh-CN"/>
        </w:rPr>
        <w:t xml:space="preserve">　　</w:t>
      </w:r>
      <w:r w:rsidR="005619DC" w:rsidRPr="00A3016A">
        <w:rPr>
          <w:rFonts w:hint="eastAsia"/>
          <w:sz w:val="20"/>
          <w:szCs w:val="20"/>
          <w:lang w:eastAsia="zh-CN"/>
        </w:rPr>
        <w:t>症状</w:t>
      </w:r>
      <w:r w:rsidR="005619DC" w:rsidRPr="00A3016A">
        <w:rPr>
          <w:rFonts w:hint="eastAsia"/>
          <w:sz w:val="20"/>
          <w:szCs w:val="20"/>
          <w:lang w:eastAsia="zh-CN"/>
        </w:rPr>
        <w:t xml:space="preserve"> [</w:t>
      </w:r>
      <w:r w:rsidR="005619DC" w:rsidRPr="00A3016A">
        <w:rPr>
          <w:rFonts w:hint="eastAsia"/>
          <w:sz w:val="20"/>
          <w:szCs w:val="20"/>
          <w:lang w:eastAsia="zh-CN"/>
        </w:rPr>
        <w:t xml:space="preserve">　　　　　　　　</w:t>
      </w:r>
      <w:r w:rsidR="00BD5054" w:rsidRPr="00A3016A">
        <w:rPr>
          <w:rFonts w:hint="eastAsia"/>
          <w:sz w:val="20"/>
          <w:szCs w:val="20"/>
          <w:lang w:eastAsia="zh-CN"/>
        </w:rPr>
        <w:t xml:space="preserve">　　　　　　　　　　　　　　　　　　　　　　　　　　　　　　　</w:t>
      </w:r>
      <w:r w:rsidR="005619DC" w:rsidRPr="00A3016A">
        <w:rPr>
          <w:rFonts w:hint="eastAsia"/>
          <w:sz w:val="20"/>
          <w:szCs w:val="20"/>
          <w:lang w:eastAsia="zh-CN"/>
        </w:rPr>
        <w:t>]</w:t>
      </w:r>
    </w:p>
    <w:p w:rsidR="00440667" w:rsidRDefault="00440667" w:rsidP="00440667">
      <w:pPr>
        <w:spacing w:line="360" w:lineRule="auto"/>
        <w:ind w:firstLineChars="118" w:firstLine="236"/>
        <w:rPr>
          <w:sz w:val="20"/>
          <w:szCs w:val="20"/>
          <w:u w:val="single"/>
        </w:rPr>
      </w:pPr>
      <w:r>
        <w:rPr>
          <w:rFonts w:hint="eastAsia"/>
          <w:sz w:val="20"/>
          <w:szCs w:val="20"/>
        </w:rPr>
        <w:t xml:space="preserve">　　　</w:t>
      </w:r>
      <w:r w:rsidR="005619DC" w:rsidRPr="00A3016A">
        <w:rPr>
          <w:rFonts w:hint="eastAsia"/>
          <w:sz w:val="20"/>
          <w:szCs w:val="20"/>
        </w:rPr>
        <w:t>４</w:t>
      </w:r>
      <w:r w:rsidR="006F1473" w:rsidRPr="00A3016A">
        <w:rPr>
          <w:rFonts w:hint="eastAsia"/>
          <w:sz w:val="20"/>
          <w:szCs w:val="20"/>
        </w:rPr>
        <w:t>．</w:t>
      </w:r>
      <w:r w:rsidR="00E22EFA" w:rsidRPr="00A3016A">
        <w:rPr>
          <w:rFonts w:hint="eastAsia"/>
          <w:sz w:val="20"/>
          <w:szCs w:val="20"/>
        </w:rPr>
        <w:t>体内に</w:t>
      </w:r>
      <w:r w:rsidR="00E22EFA" w:rsidRPr="00A3016A">
        <w:rPr>
          <w:rFonts w:hint="eastAsia"/>
          <w:sz w:val="20"/>
          <w:szCs w:val="20"/>
        </w:rPr>
        <w:t xml:space="preserve"> </w:t>
      </w:r>
      <w:r w:rsidR="00E22EFA" w:rsidRPr="00A3016A">
        <w:rPr>
          <w:rFonts w:hint="eastAsia"/>
          <w:sz w:val="20"/>
          <w:szCs w:val="20"/>
          <w:u w:val="single"/>
        </w:rPr>
        <w:t>ペースメーカー・植込み型除細動器・神経刺激装置</w:t>
      </w:r>
      <w:r w:rsidR="00E22EFA" w:rsidRPr="00A3016A">
        <w:rPr>
          <w:rFonts w:hint="eastAsia"/>
          <w:sz w:val="20"/>
          <w:szCs w:val="20"/>
        </w:rPr>
        <w:t>がありますか</w:t>
      </w:r>
      <w:r w:rsidR="00E22EFA" w:rsidRPr="00A3016A">
        <w:rPr>
          <w:rFonts w:hint="eastAsia"/>
          <w:sz w:val="20"/>
          <w:szCs w:val="20"/>
        </w:rPr>
        <w:t xml:space="preserve">   </w:t>
      </w:r>
      <w:r w:rsidR="00A3016A">
        <w:rPr>
          <w:rFonts w:hint="eastAsia"/>
          <w:sz w:val="20"/>
          <w:szCs w:val="20"/>
        </w:rPr>
        <w:t xml:space="preserve">　　</w:t>
      </w:r>
      <w:r w:rsidR="00E22EFA" w:rsidRPr="00A3016A">
        <w:rPr>
          <w:rFonts w:hint="eastAsia"/>
          <w:sz w:val="20"/>
          <w:szCs w:val="20"/>
          <w:u w:val="single"/>
        </w:rPr>
        <w:t>はい</w:t>
      </w:r>
      <w:r w:rsidR="00E22EFA" w:rsidRPr="00A3016A">
        <w:rPr>
          <w:rFonts w:hint="eastAsia"/>
          <w:sz w:val="20"/>
          <w:szCs w:val="20"/>
          <w:u w:val="single"/>
        </w:rPr>
        <w:tab/>
      </w:r>
      <w:r w:rsidR="00E22EFA" w:rsidRPr="00A3016A">
        <w:rPr>
          <w:rFonts w:hint="eastAsia"/>
          <w:sz w:val="20"/>
          <w:szCs w:val="20"/>
          <w:u w:val="single"/>
        </w:rPr>
        <w:t>いいえ</w:t>
      </w:r>
    </w:p>
    <w:p w:rsidR="005619DC" w:rsidRPr="00A3016A" w:rsidRDefault="00440667" w:rsidP="00440667">
      <w:pPr>
        <w:spacing w:line="360" w:lineRule="auto"/>
        <w:ind w:firstLineChars="118" w:firstLine="236"/>
        <w:rPr>
          <w:sz w:val="20"/>
          <w:szCs w:val="20"/>
          <w:u w:val="single"/>
        </w:rPr>
      </w:pPr>
      <w:r w:rsidRPr="00440667">
        <w:rPr>
          <w:rFonts w:hint="eastAsia"/>
          <w:sz w:val="20"/>
          <w:szCs w:val="20"/>
        </w:rPr>
        <w:t xml:space="preserve">　　　　　</w:t>
      </w:r>
      <w:r w:rsidR="00E22EFA" w:rsidRPr="00A3016A">
        <w:rPr>
          <w:rFonts w:hint="eastAsia"/>
          <w:sz w:val="20"/>
          <w:szCs w:val="20"/>
        </w:rPr>
        <w:t>体内に</w:t>
      </w:r>
      <w:r w:rsidR="00E22EFA" w:rsidRPr="00A3016A">
        <w:rPr>
          <w:rFonts w:hint="eastAsia"/>
          <w:sz w:val="20"/>
          <w:szCs w:val="20"/>
        </w:rPr>
        <w:t xml:space="preserve"> </w:t>
      </w:r>
      <w:r w:rsidR="00E22EFA" w:rsidRPr="00A3016A">
        <w:rPr>
          <w:rFonts w:hint="eastAsia"/>
          <w:sz w:val="20"/>
          <w:szCs w:val="20"/>
          <w:u w:val="single"/>
        </w:rPr>
        <w:t>人工内耳等や脳圧調整用の可変式シャントバルブ</w:t>
      </w:r>
      <w:r w:rsidR="00E22EFA" w:rsidRPr="00A3016A">
        <w:rPr>
          <w:rFonts w:hint="eastAsia"/>
          <w:sz w:val="20"/>
          <w:szCs w:val="20"/>
        </w:rPr>
        <w:t>がありますか</w:t>
      </w:r>
      <w:r w:rsidR="00F94A9B" w:rsidRPr="00A3016A">
        <w:rPr>
          <w:rFonts w:hint="eastAsia"/>
          <w:sz w:val="20"/>
          <w:szCs w:val="20"/>
        </w:rPr>
        <w:t xml:space="preserve">　　</w:t>
      </w:r>
      <w:r>
        <w:rPr>
          <w:rFonts w:hint="eastAsia"/>
          <w:sz w:val="20"/>
          <w:szCs w:val="20"/>
        </w:rPr>
        <w:t xml:space="preserve">　</w:t>
      </w:r>
      <w:r>
        <w:rPr>
          <w:rFonts w:hint="eastAsia"/>
          <w:sz w:val="20"/>
          <w:szCs w:val="20"/>
        </w:rPr>
        <w:t xml:space="preserve">   </w:t>
      </w:r>
      <w:r w:rsidR="00E22EFA" w:rsidRPr="00A3016A">
        <w:rPr>
          <w:rFonts w:hint="eastAsia"/>
          <w:sz w:val="20"/>
          <w:szCs w:val="20"/>
          <w:u w:val="single"/>
        </w:rPr>
        <w:t>はい</w:t>
      </w:r>
      <w:r w:rsidR="00E22EFA" w:rsidRPr="00A3016A">
        <w:rPr>
          <w:rFonts w:hint="eastAsia"/>
          <w:sz w:val="20"/>
          <w:szCs w:val="20"/>
          <w:u w:val="single"/>
        </w:rPr>
        <w:tab/>
      </w:r>
      <w:r w:rsidR="00E22EFA" w:rsidRPr="00A3016A">
        <w:rPr>
          <w:rFonts w:hint="eastAsia"/>
          <w:sz w:val="20"/>
          <w:szCs w:val="20"/>
          <w:u w:val="single"/>
        </w:rPr>
        <w:t>いいえ</w:t>
      </w:r>
      <w:r w:rsidR="00F94A9B" w:rsidRPr="00A3016A">
        <w:rPr>
          <w:rFonts w:hint="eastAsia"/>
          <w:sz w:val="20"/>
          <w:szCs w:val="20"/>
        </w:rPr>
        <w:t xml:space="preserve">　　</w:t>
      </w:r>
    </w:p>
    <w:p w:rsidR="00E22EFA" w:rsidRPr="00A3016A" w:rsidRDefault="00FE669E" w:rsidP="00F94A9B">
      <w:pPr>
        <w:tabs>
          <w:tab w:val="left" w:pos="0"/>
        </w:tabs>
        <w:spacing w:line="300" w:lineRule="auto"/>
        <w:ind w:left="1000" w:hangingChars="500" w:hanging="1000"/>
        <w:rPr>
          <w:sz w:val="20"/>
          <w:szCs w:val="20"/>
        </w:rPr>
      </w:pPr>
      <w:r w:rsidRPr="00A3016A">
        <w:rPr>
          <w:rFonts w:hint="eastAsia"/>
          <w:sz w:val="20"/>
          <w:szCs w:val="20"/>
        </w:rPr>
        <w:t xml:space="preserve">　</w:t>
      </w:r>
      <w:r w:rsidR="00F94A9B" w:rsidRPr="00A3016A">
        <w:rPr>
          <w:rFonts w:hint="eastAsia"/>
          <w:sz w:val="20"/>
          <w:szCs w:val="20"/>
        </w:rPr>
        <w:t xml:space="preserve">　　　　　</w:t>
      </w:r>
      <w:r w:rsidR="00E22EFA" w:rsidRPr="00A3016A">
        <w:rPr>
          <w:rFonts w:hint="eastAsia"/>
          <w:sz w:val="20"/>
          <w:szCs w:val="20"/>
        </w:rPr>
        <w:t>上記４．で</w:t>
      </w:r>
      <w:r w:rsidR="00E22EFA" w:rsidRPr="00F42EFA">
        <w:rPr>
          <w:rFonts w:hint="eastAsia"/>
          <w:b/>
          <w:sz w:val="20"/>
          <w:szCs w:val="20"/>
        </w:rPr>
        <w:t>「はい」</w:t>
      </w:r>
      <w:r w:rsidR="00E22EFA" w:rsidRPr="00A3016A">
        <w:rPr>
          <w:rFonts w:hint="eastAsia"/>
          <w:sz w:val="20"/>
          <w:szCs w:val="20"/>
        </w:rPr>
        <w:t>の方のみお答えください。上記の体内電子機器は</w:t>
      </w:r>
      <w:r w:rsidR="00E22EFA" w:rsidRPr="00A3016A">
        <w:rPr>
          <w:rFonts w:hint="eastAsia"/>
          <w:sz w:val="20"/>
          <w:szCs w:val="20"/>
        </w:rPr>
        <w:t xml:space="preserve"> </w:t>
      </w:r>
      <w:r w:rsidR="00E22EFA" w:rsidRPr="00A3016A">
        <w:rPr>
          <w:rFonts w:hint="eastAsia"/>
          <w:sz w:val="20"/>
          <w:szCs w:val="20"/>
        </w:rPr>
        <w:t>ＭＲＩ検査対応ですか</w:t>
      </w:r>
    </w:p>
    <w:p w:rsidR="00E22EFA" w:rsidRPr="00A3016A" w:rsidRDefault="00E22EFA" w:rsidP="00F94A9B">
      <w:pPr>
        <w:tabs>
          <w:tab w:val="left" w:pos="0"/>
        </w:tabs>
        <w:spacing w:line="300" w:lineRule="auto"/>
        <w:ind w:left="1000" w:hangingChars="500" w:hanging="1000"/>
        <w:rPr>
          <w:rFonts w:hint="eastAsia"/>
          <w:sz w:val="20"/>
          <w:szCs w:val="20"/>
          <w:u w:val="single"/>
        </w:rPr>
      </w:pPr>
      <w:r w:rsidRPr="00A3016A">
        <w:rPr>
          <w:rFonts w:hint="eastAsia"/>
          <w:sz w:val="20"/>
          <w:szCs w:val="20"/>
        </w:rPr>
        <w:t xml:space="preserve">　　　　　　　　　　　　　　　　　　　　　　　　　　　　　　　　　　　　　　　　</w:t>
      </w:r>
      <w:r w:rsidR="00440667">
        <w:rPr>
          <w:rFonts w:hint="eastAsia"/>
          <w:sz w:val="20"/>
          <w:szCs w:val="20"/>
        </w:rPr>
        <w:t xml:space="preserve">    </w:t>
      </w:r>
      <w:r w:rsidRPr="00A3016A">
        <w:rPr>
          <w:rFonts w:hint="eastAsia"/>
          <w:sz w:val="20"/>
          <w:szCs w:val="20"/>
          <w:u w:val="single"/>
        </w:rPr>
        <w:t>はい</w:t>
      </w:r>
      <w:r w:rsidRPr="00A3016A">
        <w:rPr>
          <w:rFonts w:hint="eastAsia"/>
          <w:sz w:val="20"/>
          <w:szCs w:val="20"/>
          <w:u w:val="single"/>
        </w:rPr>
        <w:tab/>
      </w:r>
      <w:r w:rsidRPr="00A3016A">
        <w:rPr>
          <w:rFonts w:hint="eastAsia"/>
          <w:sz w:val="20"/>
          <w:szCs w:val="20"/>
          <w:u w:val="single"/>
        </w:rPr>
        <w:t>いいえ</w:t>
      </w:r>
    </w:p>
    <w:p w:rsidR="00A3016A" w:rsidRPr="00375314" w:rsidRDefault="00A3016A" w:rsidP="00A3016A">
      <w:pPr>
        <w:tabs>
          <w:tab w:val="left" w:pos="0"/>
        </w:tabs>
        <w:spacing w:line="300" w:lineRule="auto"/>
        <w:jc w:val="left"/>
        <w:rPr>
          <w:sz w:val="20"/>
          <w:szCs w:val="20"/>
        </w:rPr>
      </w:pPr>
      <w:r w:rsidRPr="00A3016A">
        <w:rPr>
          <w:rFonts w:hint="eastAsia"/>
          <w:sz w:val="20"/>
          <w:szCs w:val="20"/>
        </w:rPr>
        <w:t xml:space="preserve">　　　　　　</w:t>
      </w:r>
      <w:r w:rsidRPr="00375314">
        <w:rPr>
          <w:rFonts w:hint="eastAsia"/>
          <w:sz w:val="20"/>
          <w:szCs w:val="20"/>
        </w:rPr>
        <w:t>※</w:t>
      </w:r>
      <w:r w:rsidR="00CE223B" w:rsidRPr="00375314">
        <w:rPr>
          <w:rFonts w:hint="eastAsia"/>
          <w:sz w:val="20"/>
          <w:szCs w:val="20"/>
        </w:rPr>
        <w:t>「はい</w:t>
      </w:r>
      <w:r w:rsidR="00E22EFA" w:rsidRPr="00375314">
        <w:rPr>
          <w:rFonts w:hint="eastAsia"/>
          <w:sz w:val="20"/>
          <w:szCs w:val="20"/>
        </w:rPr>
        <w:t>」の場合、</w:t>
      </w:r>
      <w:r w:rsidR="00E22EFA" w:rsidRPr="00375314">
        <w:rPr>
          <w:rFonts w:hint="eastAsia"/>
          <w:sz w:val="20"/>
          <w:szCs w:val="20"/>
        </w:rPr>
        <w:t>MRI</w:t>
      </w:r>
      <w:r w:rsidRPr="00375314">
        <w:rPr>
          <w:rFonts w:hint="eastAsia"/>
          <w:sz w:val="20"/>
          <w:szCs w:val="20"/>
        </w:rPr>
        <w:t>対応品でも検査に特別な制限があります。あらかじめ下記県立多治見</w:t>
      </w:r>
    </w:p>
    <w:p w:rsidR="00440667" w:rsidRPr="00375314" w:rsidRDefault="00A3016A" w:rsidP="00440667">
      <w:pPr>
        <w:tabs>
          <w:tab w:val="left" w:pos="0"/>
        </w:tabs>
        <w:spacing w:line="300" w:lineRule="auto"/>
        <w:jc w:val="left"/>
        <w:rPr>
          <w:sz w:val="20"/>
          <w:szCs w:val="20"/>
        </w:rPr>
      </w:pPr>
      <w:r w:rsidRPr="00375314">
        <w:rPr>
          <w:rFonts w:hint="eastAsia"/>
          <w:sz w:val="20"/>
          <w:szCs w:val="20"/>
        </w:rPr>
        <w:t xml:space="preserve">　　　　　　　　病院医療連携室までご相談ください</w:t>
      </w:r>
    </w:p>
    <w:p w:rsidR="00035BF4" w:rsidRPr="00440667" w:rsidRDefault="00440667" w:rsidP="00440667">
      <w:pPr>
        <w:tabs>
          <w:tab w:val="left" w:pos="0"/>
        </w:tabs>
        <w:spacing w:line="300" w:lineRule="auto"/>
        <w:jc w:val="left"/>
        <w:rPr>
          <w:color w:val="FF0000"/>
          <w:sz w:val="20"/>
          <w:szCs w:val="20"/>
        </w:rPr>
      </w:pPr>
      <w:r>
        <w:rPr>
          <w:rFonts w:hint="eastAsia"/>
          <w:color w:val="FF0000"/>
          <w:sz w:val="20"/>
          <w:szCs w:val="20"/>
        </w:rPr>
        <w:t xml:space="preserve">　　　　</w:t>
      </w:r>
      <w:r w:rsidR="00035BF4" w:rsidRPr="00035BF4">
        <w:rPr>
          <w:rFonts w:hint="eastAsia"/>
          <w:sz w:val="20"/>
          <w:szCs w:val="20"/>
        </w:rPr>
        <w:t>５．</w:t>
      </w:r>
      <w:r w:rsidR="005619DC" w:rsidRPr="00A3016A">
        <w:rPr>
          <w:rFonts w:hint="eastAsia"/>
          <w:sz w:val="20"/>
          <w:szCs w:val="20"/>
        </w:rPr>
        <w:t>手術・事故などで</w:t>
      </w:r>
      <w:r w:rsidR="005619DC" w:rsidRPr="00A3016A">
        <w:rPr>
          <w:rFonts w:hint="eastAsia"/>
          <w:sz w:val="20"/>
          <w:szCs w:val="20"/>
          <w:u w:val="single"/>
        </w:rPr>
        <w:t>体内に金属</w:t>
      </w:r>
      <w:r w:rsidR="005619DC" w:rsidRPr="00A3016A">
        <w:rPr>
          <w:rFonts w:hint="eastAsia"/>
          <w:sz w:val="20"/>
          <w:szCs w:val="20"/>
        </w:rPr>
        <w:t>があ</w:t>
      </w:r>
      <w:r w:rsidR="003A09D3" w:rsidRPr="00A3016A">
        <w:rPr>
          <w:rFonts w:hint="eastAsia"/>
          <w:sz w:val="20"/>
          <w:szCs w:val="20"/>
        </w:rPr>
        <w:t>りますか</w:t>
      </w:r>
      <w:r w:rsidR="005619DC" w:rsidRPr="00A3016A">
        <w:rPr>
          <w:rFonts w:hint="eastAsia"/>
          <w:sz w:val="20"/>
          <w:szCs w:val="20"/>
        </w:rPr>
        <w:t>。</w:t>
      </w:r>
      <w:r w:rsidR="003A09D3" w:rsidRPr="00A3016A">
        <w:rPr>
          <w:rFonts w:hint="eastAsia"/>
          <w:sz w:val="20"/>
          <w:szCs w:val="20"/>
        </w:rPr>
        <w:t xml:space="preserve">　　</w:t>
      </w:r>
      <w:r w:rsidR="003A09D3" w:rsidRPr="00A3016A">
        <w:rPr>
          <w:rFonts w:hint="eastAsia"/>
          <w:sz w:val="20"/>
          <w:szCs w:val="20"/>
        </w:rPr>
        <w:tab/>
      </w:r>
      <w:r w:rsidR="003A09D3" w:rsidRPr="00A3016A">
        <w:rPr>
          <w:rFonts w:hint="eastAsia"/>
          <w:sz w:val="20"/>
          <w:szCs w:val="20"/>
        </w:rPr>
        <w:tab/>
      </w:r>
      <w:r w:rsidR="00A3016A">
        <w:rPr>
          <w:rFonts w:hint="eastAsia"/>
          <w:sz w:val="20"/>
          <w:szCs w:val="20"/>
        </w:rPr>
        <w:t xml:space="preserve">　</w:t>
      </w:r>
      <w:r w:rsidR="003A09D3" w:rsidRPr="00A3016A">
        <w:rPr>
          <w:rFonts w:hint="eastAsia"/>
          <w:sz w:val="20"/>
          <w:szCs w:val="20"/>
        </w:rPr>
        <w:tab/>
      </w:r>
      <w:r w:rsidR="00A3016A">
        <w:rPr>
          <w:rFonts w:hint="eastAsia"/>
          <w:sz w:val="20"/>
          <w:szCs w:val="20"/>
        </w:rPr>
        <w:t xml:space="preserve">　　　　</w:t>
      </w:r>
      <w:r w:rsidR="005619DC" w:rsidRPr="00A3016A">
        <w:rPr>
          <w:rFonts w:hint="eastAsia"/>
          <w:sz w:val="20"/>
          <w:szCs w:val="20"/>
          <w:u w:val="single"/>
        </w:rPr>
        <w:t>はい</w:t>
      </w:r>
      <w:r w:rsidR="00A3016A">
        <w:rPr>
          <w:rFonts w:hint="eastAsia"/>
          <w:sz w:val="20"/>
          <w:szCs w:val="20"/>
          <w:u w:val="single"/>
        </w:rPr>
        <w:t xml:space="preserve">　</w:t>
      </w:r>
      <w:r w:rsidR="005619DC" w:rsidRPr="00A3016A">
        <w:rPr>
          <w:rFonts w:hint="eastAsia"/>
          <w:sz w:val="20"/>
          <w:szCs w:val="20"/>
          <w:u w:val="single"/>
        </w:rPr>
        <w:tab/>
      </w:r>
      <w:r w:rsidR="005619DC" w:rsidRPr="00A3016A">
        <w:rPr>
          <w:rFonts w:hint="eastAsia"/>
          <w:sz w:val="20"/>
          <w:szCs w:val="20"/>
          <w:u w:val="single"/>
        </w:rPr>
        <w:t>いいえ</w:t>
      </w:r>
    </w:p>
    <w:p w:rsidR="00035BF4" w:rsidRDefault="00035BF4" w:rsidP="00035BF4">
      <w:pPr>
        <w:tabs>
          <w:tab w:val="left" w:pos="0"/>
        </w:tabs>
        <w:spacing w:line="300" w:lineRule="auto"/>
        <w:rPr>
          <w:color w:val="FF0000"/>
          <w:sz w:val="20"/>
          <w:szCs w:val="20"/>
        </w:rPr>
      </w:pPr>
      <w:r w:rsidRPr="00035BF4">
        <w:rPr>
          <w:rFonts w:hint="eastAsia"/>
          <w:sz w:val="20"/>
          <w:szCs w:val="20"/>
        </w:rPr>
        <w:t xml:space="preserve">　　　　</w:t>
      </w:r>
      <w:r>
        <w:rPr>
          <w:rFonts w:hint="eastAsia"/>
          <w:sz w:val="20"/>
          <w:szCs w:val="20"/>
        </w:rPr>
        <w:t>６</w:t>
      </w:r>
      <w:r w:rsidR="006F1473" w:rsidRPr="00A3016A">
        <w:rPr>
          <w:rFonts w:hint="eastAsia"/>
          <w:sz w:val="20"/>
          <w:szCs w:val="20"/>
        </w:rPr>
        <w:t>．</w:t>
      </w:r>
      <w:r w:rsidR="005619DC" w:rsidRPr="00A3016A">
        <w:rPr>
          <w:rFonts w:hint="eastAsia"/>
          <w:sz w:val="20"/>
          <w:szCs w:val="20"/>
          <w:u w:val="single"/>
        </w:rPr>
        <w:t>閉所恐怖症</w:t>
      </w:r>
      <w:r w:rsidR="005619DC" w:rsidRPr="00A3016A">
        <w:rPr>
          <w:rFonts w:hint="eastAsia"/>
          <w:sz w:val="20"/>
          <w:szCs w:val="20"/>
        </w:rPr>
        <w:t>があ</w:t>
      </w:r>
      <w:r w:rsidR="003A09D3" w:rsidRPr="00A3016A">
        <w:rPr>
          <w:rFonts w:hint="eastAsia"/>
          <w:sz w:val="20"/>
          <w:szCs w:val="20"/>
        </w:rPr>
        <w:t>りますか</w:t>
      </w:r>
      <w:r w:rsidR="005619DC" w:rsidRPr="00A3016A">
        <w:rPr>
          <w:rFonts w:hint="eastAsia"/>
          <w:sz w:val="20"/>
          <w:szCs w:val="20"/>
        </w:rPr>
        <w:t>。</w:t>
      </w:r>
      <w:r w:rsidR="005619DC" w:rsidRPr="00A3016A">
        <w:rPr>
          <w:rFonts w:hint="eastAsia"/>
          <w:sz w:val="20"/>
          <w:szCs w:val="20"/>
        </w:rPr>
        <w:tab/>
      </w:r>
      <w:r w:rsidR="005619DC" w:rsidRPr="00A3016A">
        <w:rPr>
          <w:rFonts w:hint="eastAsia"/>
          <w:sz w:val="20"/>
          <w:szCs w:val="20"/>
        </w:rPr>
        <w:tab/>
      </w:r>
      <w:r w:rsidR="005619DC" w:rsidRPr="00A3016A">
        <w:rPr>
          <w:rFonts w:hint="eastAsia"/>
          <w:sz w:val="20"/>
          <w:szCs w:val="20"/>
        </w:rPr>
        <w:t xml:space="preserve">　　　　　</w:t>
      </w:r>
      <w:r w:rsidR="003A09D3" w:rsidRPr="00A3016A">
        <w:rPr>
          <w:rFonts w:hint="eastAsia"/>
          <w:sz w:val="20"/>
          <w:szCs w:val="20"/>
        </w:rPr>
        <w:tab/>
      </w:r>
      <w:r w:rsidR="005619DC" w:rsidRPr="00A3016A">
        <w:rPr>
          <w:rFonts w:hint="eastAsia"/>
          <w:sz w:val="20"/>
          <w:szCs w:val="20"/>
        </w:rPr>
        <w:tab/>
      </w:r>
      <w:r w:rsidR="005619DC" w:rsidRPr="00A3016A">
        <w:rPr>
          <w:rFonts w:hint="eastAsia"/>
          <w:sz w:val="20"/>
          <w:szCs w:val="20"/>
        </w:rPr>
        <w:tab/>
      </w:r>
      <w:r w:rsidR="005619DC" w:rsidRPr="00A3016A">
        <w:rPr>
          <w:rFonts w:hint="eastAsia"/>
          <w:sz w:val="20"/>
          <w:szCs w:val="20"/>
          <w:u w:val="single"/>
        </w:rPr>
        <w:t>はい</w:t>
      </w:r>
      <w:r w:rsidR="005619DC" w:rsidRPr="00A3016A">
        <w:rPr>
          <w:rFonts w:hint="eastAsia"/>
          <w:sz w:val="20"/>
          <w:szCs w:val="20"/>
          <w:u w:val="single"/>
        </w:rPr>
        <w:tab/>
      </w:r>
      <w:r w:rsidR="005619DC" w:rsidRPr="00A3016A">
        <w:rPr>
          <w:rFonts w:hint="eastAsia"/>
          <w:sz w:val="20"/>
          <w:szCs w:val="20"/>
          <w:u w:val="single"/>
        </w:rPr>
        <w:t>いいえ</w:t>
      </w:r>
    </w:p>
    <w:p w:rsidR="005619DC" w:rsidRPr="00035BF4" w:rsidRDefault="00035BF4" w:rsidP="00035BF4">
      <w:pPr>
        <w:tabs>
          <w:tab w:val="left" w:pos="0"/>
        </w:tabs>
        <w:spacing w:line="300" w:lineRule="auto"/>
        <w:rPr>
          <w:rFonts w:hint="eastAsia"/>
          <w:color w:val="FF0000"/>
          <w:sz w:val="20"/>
          <w:szCs w:val="20"/>
        </w:rPr>
      </w:pPr>
      <w:r>
        <w:rPr>
          <w:color w:val="FF0000"/>
          <w:sz w:val="20"/>
          <w:szCs w:val="20"/>
        </w:rPr>
        <w:t xml:space="preserve">        </w:t>
      </w:r>
      <w:r>
        <w:rPr>
          <w:rFonts w:hint="eastAsia"/>
          <w:sz w:val="20"/>
          <w:szCs w:val="20"/>
        </w:rPr>
        <w:t>７</w:t>
      </w:r>
      <w:r w:rsidR="006F1473" w:rsidRPr="00A3016A">
        <w:rPr>
          <w:rFonts w:hint="eastAsia"/>
          <w:sz w:val="20"/>
          <w:szCs w:val="20"/>
        </w:rPr>
        <w:t>．</w:t>
      </w:r>
      <w:r w:rsidR="005619DC" w:rsidRPr="00A3016A">
        <w:rPr>
          <w:rFonts w:hint="eastAsia"/>
          <w:sz w:val="20"/>
          <w:szCs w:val="20"/>
        </w:rPr>
        <w:t>入れ墨（アイシャドウを含む）があ</w:t>
      </w:r>
      <w:r w:rsidR="003A09D3" w:rsidRPr="00A3016A">
        <w:rPr>
          <w:rFonts w:hint="eastAsia"/>
          <w:sz w:val="20"/>
          <w:szCs w:val="20"/>
        </w:rPr>
        <w:t>りますか</w:t>
      </w:r>
      <w:r w:rsidR="005619DC" w:rsidRPr="00A3016A">
        <w:rPr>
          <w:rFonts w:hint="eastAsia"/>
          <w:sz w:val="20"/>
          <w:szCs w:val="20"/>
        </w:rPr>
        <w:t xml:space="preserve">。　　　</w:t>
      </w:r>
      <w:r w:rsidR="005619DC" w:rsidRPr="00A3016A">
        <w:rPr>
          <w:rFonts w:hint="eastAsia"/>
          <w:sz w:val="20"/>
          <w:szCs w:val="20"/>
        </w:rPr>
        <w:tab/>
      </w:r>
      <w:r w:rsidR="005619DC" w:rsidRPr="00A3016A">
        <w:rPr>
          <w:rFonts w:hint="eastAsia"/>
          <w:sz w:val="20"/>
          <w:szCs w:val="20"/>
        </w:rPr>
        <w:t xml:space="preserve">　　　　</w:t>
      </w:r>
      <w:r w:rsidR="00440667">
        <w:rPr>
          <w:rFonts w:hint="eastAsia"/>
          <w:sz w:val="20"/>
          <w:szCs w:val="20"/>
        </w:rPr>
        <w:t xml:space="preserve">  </w:t>
      </w:r>
      <w:r w:rsidR="003A09D3" w:rsidRPr="00A3016A">
        <w:rPr>
          <w:rFonts w:hint="eastAsia"/>
          <w:sz w:val="20"/>
          <w:szCs w:val="20"/>
        </w:rPr>
        <w:tab/>
      </w:r>
      <w:r w:rsidR="005619DC" w:rsidRPr="00A3016A">
        <w:rPr>
          <w:rFonts w:hint="eastAsia"/>
          <w:sz w:val="20"/>
          <w:szCs w:val="20"/>
          <w:u w:val="single"/>
        </w:rPr>
        <w:t>はい</w:t>
      </w:r>
      <w:r w:rsidR="005619DC" w:rsidRPr="00A3016A">
        <w:rPr>
          <w:rFonts w:hint="eastAsia"/>
          <w:sz w:val="20"/>
          <w:szCs w:val="20"/>
          <w:u w:val="single"/>
        </w:rPr>
        <w:tab/>
      </w:r>
      <w:r w:rsidR="005619DC" w:rsidRPr="00A3016A">
        <w:rPr>
          <w:rFonts w:hint="eastAsia"/>
          <w:sz w:val="20"/>
          <w:szCs w:val="20"/>
          <w:u w:val="single"/>
        </w:rPr>
        <w:t>いいえ</w:t>
      </w:r>
    </w:p>
    <w:p w:rsidR="005619DC" w:rsidRPr="00A3016A" w:rsidRDefault="00035BF4" w:rsidP="00035BF4">
      <w:pPr>
        <w:tabs>
          <w:tab w:val="left" w:pos="0"/>
        </w:tabs>
        <w:spacing w:line="300" w:lineRule="auto"/>
        <w:ind w:hanging="1"/>
        <w:rPr>
          <w:rFonts w:hint="eastAsia"/>
          <w:sz w:val="20"/>
          <w:szCs w:val="20"/>
        </w:rPr>
      </w:pPr>
      <w:r>
        <w:rPr>
          <w:rFonts w:hint="eastAsia"/>
          <w:sz w:val="20"/>
          <w:szCs w:val="20"/>
        </w:rPr>
        <w:t xml:space="preserve">　　　　８</w:t>
      </w:r>
      <w:r w:rsidR="006F1473" w:rsidRPr="00A3016A">
        <w:rPr>
          <w:rFonts w:hint="eastAsia"/>
          <w:sz w:val="20"/>
          <w:szCs w:val="20"/>
        </w:rPr>
        <w:t>．</w:t>
      </w:r>
      <w:r w:rsidR="005619DC" w:rsidRPr="00A3016A">
        <w:rPr>
          <w:rFonts w:hint="eastAsia"/>
          <w:sz w:val="20"/>
          <w:szCs w:val="20"/>
        </w:rPr>
        <w:t>磁石を用いたインプラント（入れ歯）があ</w:t>
      </w:r>
      <w:r w:rsidR="003A09D3" w:rsidRPr="00A3016A">
        <w:rPr>
          <w:rFonts w:hint="eastAsia"/>
          <w:sz w:val="20"/>
          <w:szCs w:val="20"/>
        </w:rPr>
        <w:t>りますか</w:t>
      </w:r>
      <w:r w:rsidR="005619DC" w:rsidRPr="00A3016A">
        <w:rPr>
          <w:rFonts w:hint="eastAsia"/>
          <w:sz w:val="20"/>
          <w:szCs w:val="20"/>
        </w:rPr>
        <w:t>。</w:t>
      </w:r>
      <w:r w:rsidR="005619DC" w:rsidRPr="00A3016A">
        <w:rPr>
          <w:rFonts w:hint="eastAsia"/>
          <w:sz w:val="20"/>
          <w:szCs w:val="20"/>
        </w:rPr>
        <w:tab/>
      </w:r>
      <w:r w:rsidR="005619DC" w:rsidRPr="00A3016A">
        <w:rPr>
          <w:rFonts w:hint="eastAsia"/>
          <w:sz w:val="20"/>
          <w:szCs w:val="20"/>
        </w:rPr>
        <w:t xml:space="preserve">　　　　　　</w:t>
      </w:r>
      <w:r w:rsidR="003A09D3" w:rsidRPr="00A3016A">
        <w:rPr>
          <w:rFonts w:hint="eastAsia"/>
          <w:sz w:val="20"/>
          <w:szCs w:val="20"/>
        </w:rPr>
        <w:tab/>
      </w:r>
      <w:r w:rsidR="005619DC" w:rsidRPr="00A3016A">
        <w:rPr>
          <w:rFonts w:hint="eastAsia"/>
          <w:sz w:val="20"/>
          <w:szCs w:val="20"/>
          <w:u w:val="single"/>
        </w:rPr>
        <w:t>はい</w:t>
      </w:r>
      <w:r w:rsidR="005619DC" w:rsidRPr="00A3016A">
        <w:rPr>
          <w:rFonts w:hint="eastAsia"/>
          <w:sz w:val="20"/>
          <w:szCs w:val="20"/>
          <w:u w:val="single"/>
        </w:rPr>
        <w:tab/>
      </w:r>
      <w:r w:rsidR="005619DC" w:rsidRPr="00A3016A">
        <w:rPr>
          <w:rFonts w:hint="eastAsia"/>
          <w:sz w:val="20"/>
          <w:szCs w:val="20"/>
          <w:u w:val="single"/>
        </w:rPr>
        <w:t>いいえ</w:t>
      </w:r>
    </w:p>
    <w:p w:rsidR="005619DC" w:rsidRPr="00A3016A" w:rsidRDefault="00035BF4" w:rsidP="00035BF4">
      <w:pPr>
        <w:tabs>
          <w:tab w:val="left" w:pos="0"/>
        </w:tabs>
        <w:spacing w:line="300" w:lineRule="auto"/>
        <w:rPr>
          <w:rFonts w:hint="eastAsia"/>
          <w:sz w:val="20"/>
          <w:szCs w:val="20"/>
        </w:rPr>
      </w:pPr>
      <w:r>
        <w:rPr>
          <w:rFonts w:hint="eastAsia"/>
          <w:sz w:val="20"/>
          <w:szCs w:val="20"/>
        </w:rPr>
        <w:t xml:space="preserve">　　　　９</w:t>
      </w:r>
      <w:r w:rsidR="006F1473" w:rsidRPr="00A3016A">
        <w:rPr>
          <w:rFonts w:hint="eastAsia"/>
          <w:sz w:val="20"/>
          <w:szCs w:val="20"/>
        </w:rPr>
        <w:t>．</w:t>
      </w:r>
      <w:r w:rsidR="005619DC" w:rsidRPr="00A3016A">
        <w:rPr>
          <w:rFonts w:hint="eastAsia"/>
          <w:sz w:val="20"/>
          <w:szCs w:val="20"/>
        </w:rPr>
        <w:t>腎臓が悪いといわれたことがあ</w:t>
      </w:r>
      <w:r w:rsidR="003A09D3" w:rsidRPr="00A3016A">
        <w:rPr>
          <w:rFonts w:hint="eastAsia"/>
          <w:sz w:val="20"/>
          <w:szCs w:val="20"/>
        </w:rPr>
        <w:t>りますか</w:t>
      </w:r>
      <w:r w:rsidR="005619DC" w:rsidRPr="00A3016A">
        <w:rPr>
          <w:rFonts w:hint="eastAsia"/>
          <w:sz w:val="20"/>
          <w:szCs w:val="20"/>
        </w:rPr>
        <w:t>。</w:t>
      </w:r>
      <w:r w:rsidR="003A09D3" w:rsidRPr="00A3016A">
        <w:rPr>
          <w:rFonts w:hint="eastAsia"/>
          <w:sz w:val="20"/>
          <w:szCs w:val="20"/>
        </w:rPr>
        <w:tab/>
      </w:r>
      <w:r w:rsidR="003A09D3" w:rsidRPr="00A3016A">
        <w:rPr>
          <w:rFonts w:hint="eastAsia"/>
          <w:sz w:val="20"/>
          <w:szCs w:val="20"/>
        </w:rPr>
        <w:tab/>
      </w:r>
      <w:r w:rsidR="003A09D3" w:rsidRPr="00A3016A">
        <w:rPr>
          <w:rFonts w:hint="eastAsia"/>
          <w:sz w:val="20"/>
          <w:szCs w:val="20"/>
        </w:rPr>
        <w:tab/>
      </w:r>
      <w:r w:rsidR="005619DC" w:rsidRPr="00A3016A">
        <w:rPr>
          <w:rFonts w:hint="eastAsia"/>
          <w:sz w:val="20"/>
          <w:szCs w:val="20"/>
        </w:rPr>
        <w:tab/>
      </w:r>
      <w:r w:rsidR="00440667">
        <w:rPr>
          <w:sz w:val="20"/>
          <w:szCs w:val="20"/>
        </w:rPr>
        <w:t xml:space="preserve">        </w:t>
      </w:r>
      <w:r w:rsidR="005619DC" w:rsidRPr="00A3016A">
        <w:rPr>
          <w:rFonts w:hint="eastAsia"/>
          <w:sz w:val="20"/>
          <w:szCs w:val="20"/>
          <w:u w:val="single"/>
        </w:rPr>
        <w:t>はい</w:t>
      </w:r>
      <w:r w:rsidR="00440667">
        <w:rPr>
          <w:rFonts w:hint="eastAsia"/>
          <w:sz w:val="20"/>
          <w:szCs w:val="20"/>
          <w:u w:val="single"/>
        </w:rPr>
        <w:t xml:space="preserve"> </w:t>
      </w:r>
      <w:r w:rsidR="005619DC" w:rsidRPr="00A3016A">
        <w:rPr>
          <w:rFonts w:hint="eastAsia"/>
          <w:sz w:val="20"/>
          <w:szCs w:val="20"/>
          <w:u w:val="single"/>
        </w:rPr>
        <w:tab/>
      </w:r>
      <w:r w:rsidR="005619DC" w:rsidRPr="00A3016A">
        <w:rPr>
          <w:rFonts w:hint="eastAsia"/>
          <w:sz w:val="20"/>
          <w:szCs w:val="20"/>
          <w:u w:val="single"/>
        </w:rPr>
        <w:t>いいえ</w:t>
      </w:r>
    </w:p>
    <w:p w:rsidR="005619DC" w:rsidRPr="00A3016A" w:rsidRDefault="00035BF4" w:rsidP="00035BF4">
      <w:pPr>
        <w:tabs>
          <w:tab w:val="left" w:pos="0"/>
        </w:tabs>
        <w:spacing w:line="300" w:lineRule="auto"/>
        <w:rPr>
          <w:rFonts w:hint="eastAsia"/>
          <w:sz w:val="20"/>
          <w:szCs w:val="20"/>
          <w:u w:val="single"/>
        </w:rPr>
      </w:pPr>
      <w:r>
        <w:rPr>
          <w:rFonts w:hint="eastAsia"/>
          <w:sz w:val="20"/>
          <w:szCs w:val="20"/>
        </w:rPr>
        <w:t xml:space="preserve">　　　　</w:t>
      </w:r>
      <w:r>
        <w:rPr>
          <w:sz w:val="20"/>
          <w:szCs w:val="20"/>
        </w:rPr>
        <w:t>10</w:t>
      </w:r>
      <w:r w:rsidR="006F1473" w:rsidRPr="00A3016A">
        <w:rPr>
          <w:rFonts w:hint="eastAsia"/>
          <w:sz w:val="20"/>
          <w:szCs w:val="20"/>
        </w:rPr>
        <w:t>．</w:t>
      </w:r>
      <w:r w:rsidR="005619DC" w:rsidRPr="00A3016A">
        <w:rPr>
          <w:rFonts w:hint="eastAsia"/>
          <w:sz w:val="20"/>
          <w:szCs w:val="20"/>
        </w:rPr>
        <w:t>アレルギー</w:t>
      </w:r>
      <w:r w:rsidR="003A09D3" w:rsidRPr="00A3016A">
        <w:rPr>
          <w:rFonts w:hint="eastAsia"/>
          <w:sz w:val="20"/>
          <w:szCs w:val="20"/>
        </w:rPr>
        <w:t>が</w:t>
      </w:r>
      <w:r w:rsidR="005619DC" w:rsidRPr="00A3016A">
        <w:rPr>
          <w:rFonts w:hint="eastAsia"/>
          <w:sz w:val="20"/>
          <w:szCs w:val="20"/>
        </w:rPr>
        <w:t>あ</w:t>
      </w:r>
      <w:r w:rsidR="003A09D3" w:rsidRPr="00A3016A">
        <w:rPr>
          <w:rFonts w:hint="eastAsia"/>
          <w:sz w:val="20"/>
          <w:szCs w:val="20"/>
        </w:rPr>
        <w:t>りますか</w:t>
      </w:r>
      <w:r w:rsidR="005619DC" w:rsidRPr="00A3016A">
        <w:rPr>
          <w:rFonts w:hint="eastAsia"/>
          <w:sz w:val="20"/>
          <w:szCs w:val="20"/>
        </w:rPr>
        <w:t>。</w:t>
      </w:r>
      <w:r w:rsidR="005619DC" w:rsidRPr="00A3016A">
        <w:rPr>
          <w:rFonts w:hint="eastAsia"/>
          <w:sz w:val="20"/>
          <w:szCs w:val="20"/>
        </w:rPr>
        <w:tab/>
      </w:r>
      <w:r w:rsidR="005619DC" w:rsidRPr="00A3016A">
        <w:rPr>
          <w:rFonts w:hint="eastAsia"/>
          <w:sz w:val="20"/>
          <w:szCs w:val="20"/>
        </w:rPr>
        <w:tab/>
      </w:r>
      <w:r w:rsidR="005619DC" w:rsidRPr="00A3016A">
        <w:rPr>
          <w:rFonts w:hint="eastAsia"/>
          <w:sz w:val="20"/>
          <w:szCs w:val="20"/>
        </w:rPr>
        <w:tab/>
      </w:r>
      <w:r w:rsidR="005619DC" w:rsidRPr="00A3016A">
        <w:rPr>
          <w:rFonts w:hint="eastAsia"/>
          <w:sz w:val="20"/>
          <w:szCs w:val="20"/>
        </w:rPr>
        <w:t xml:space="preserve">　　　　　　</w:t>
      </w:r>
      <w:r w:rsidR="003A09D3" w:rsidRPr="00A3016A">
        <w:rPr>
          <w:rFonts w:hint="eastAsia"/>
          <w:sz w:val="20"/>
          <w:szCs w:val="20"/>
        </w:rPr>
        <w:tab/>
      </w:r>
      <w:r w:rsidR="003A09D3" w:rsidRPr="00A3016A">
        <w:rPr>
          <w:rFonts w:hint="eastAsia"/>
          <w:sz w:val="20"/>
          <w:szCs w:val="20"/>
        </w:rPr>
        <w:tab/>
      </w:r>
      <w:r w:rsidR="005619DC" w:rsidRPr="00A3016A">
        <w:rPr>
          <w:rFonts w:hint="eastAsia"/>
          <w:sz w:val="20"/>
          <w:szCs w:val="20"/>
          <w:u w:val="single"/>
        </w:rPr>
        <w:t>はい</w:t>
      </w:r>
      <w:r w:rsidR="005619DC" w:rsidRPr="00A3016A">
        <w:rPr>
          <w:rFonts w:hint="eastAsia"/>
          <w:sz w:val="20"/>
          <w:szCs w:val="20"/>
          <w:u w:val="single"/>
        </w:rPr>
        <w:tab/>
      </w:r>
      <w:r w:rsidR="005619DC" w:rsidRPr="00A3016A">
        <w:rPr>
          <w:rFonts w:hint="eastAsia"/>
          <w:sz w:val="20"/>
          <w:szCs w:val="20"/>
          <w:u w:val="single"/>
        </w:rPr>
        <w:t>いいえ</w:t>
      </w:r>
      <w:bookmarkStart w:id="0" w:name="_GoBack"/>
      <w:bookmarkEnd w:id="0"/>
    </w:p>
    <w:p w:rsidR="005619DC" w:rsidRPr="00A3016A" w:rsidRDefault="00CE22BC" w:rsidP="00CE22BC">
      <w:pPr>
        <w:spacing w:line="300" w:lineRule="auto"/>
        <w:ind w:leftChars="200" w:left="422" w:hanging="2"/>
        <w:jc w:val="center"/>
        <w:rPr>
          <w:rFonts w:hint="eastAsia"/>
          <w:sz w:val="20"/>
          <w:szCs w:val="20"/>
        </w:rPr>
      </w:pPr>
      <w:r w:rsidRPr="00A3016A">
        <w:rPr>
          <w:rFonts w:hint="eastAsia"/>
          <w:sz w:val="20"/>
          <w:szCs w:val="20"/>
        </w:rPr>
        <w:t xml:space="preserve">　　</w:t>
      </w:r>
      <w:r w:rsidR="005619DC" w:rsidRPr="00A3016A">
        <w:rPr>
          <w:rFonts w:hint="eastAsia"/>
          <w:sz w:val="20"/>
          <w:szCs w:val="20"/>
        </w:rPr>
        <w:t>「はい」の場合、何で（薬剤、食品名など）</w:t>
      </w:r>
      <w:r w:rsidR="005619DC" w:rsidRPr="00A3016A">
        <w:rPr>
          <w:rFonts w:hint="eastAsia"/>
          <w:sz w:val="20"/>
          <w:szCs w:val="20"/>
        </w:rPr>
        <w:t>[</w:t>
      </w:r>
      <w:r w:rsidR="005619DC" w:rsidRPr="00A3016A">
        <w:rPr>
          <w:rFonts w:hint="eastAsia"/>
          <w:sz w:val="20"/>
          <w:szCs w:val="20"/>
        </w:rPr>
        <w:t xml:space="preserve">　　　　　　　　　　　　　　　　　　　　　</w:t>
      </w:r>
      <w:r w:rsidR="005619DC" w:rsidRPr="00A3016A">
        <w:rPr>
          <w:rFonts w:hint="eastAsia"/>
          <w:sz w:val="20"/>
          <w:szCs w:val="20"/>
        </w:rPr>
        <w:t>]</w:t>
      </w:r>
    </w:p>
    <w:p w:rsidR="00CE22BC" w:rsidRPr="00A3016A" w:rsidRDefault="00CE18E5" w:rsidP="00A3016A">
      <w:pPr>
        <w:spacing w:line="300" w:lineRule="auto"/>
        <w:ind w:leftChars="200" w:left="422" w:hanging="2"/>
        <w:rPr>
          <w:rFonts w:hint="eastAsia"/>
          <w:sz w:val="20"/>
          <w:szCs w:val="20"/>
        </w:rPr>
      </w:pPr>
      <w:r w:rsidRPr="00A3016A">
        <w:rPr>
          <w:rFonts w:hint="eastAsia"/>
          <w:sz w:val="20"/>
          <w:szCs w:val="20"/>
        </w:rPr>
        <w:t xml:space="preserve">　　</w:t>
      </w:r>
      <w:r w:rsidRPr="00A3016A">
        <w:rPr>
          <w:rFonts w:hint="eastAsia"/>
          <w:sz w:val="20"/>
          <w:szCs w:val="20"/>
        </w:rPr>
        <w:t>1</w:t>
      </w:r>
      <w:r w:rsidR="00035BF4">
        <w:rPr>
          <w:rFonts w:hint="eastAsia"/>
          <w:sz w:val="20"/>
          <w:szCs w:val="20"/>
        </w:rPr>
        <w:t>1</w:t>
      </w:r>
      <w:r w:rsidRPr="00A3016A">
        <w:rPr>
          <w:rFonts w:hint="eastAsia"/>
          <w:sz w:val="20"/>
          <w:szCs w:val="20"/>
        </w:rPr>
        <w:t>．身長</w:t>
      </w:r>
      <w:r w:rsidR="00D33E5A" w:rsidRPr="00A3016A">
        <w:rPr>
          <w:rFonts w:hint="eastAsia"/>
          <w:sz w:val="20"/>
          <w:szCs w:val="20"/>
        </w:rPr>
        <w:t>［</w:t>
      </w:r>
      <w:r w:rsidRPr="00A3016A">
        <w:rPr>
          <w:rFonts w:hint="eastAsia"/>
          <w:sz w:val="20"/>
          <w:szCs w:val="20"/>
        </w:rPr>
        <w:t xml:space="preserve">　　　　　　　　　　　㎝</w:t>
      </w:r>
      <w:r w:rsidR="00D33E5A" w:rsidRPr="00A3016A">
        <w:rPr>
          <w:rFonts w:hint="eastAsia"/>
          <w:sz w:val="20"/>
          <w:szCs w:val="20"/>
        </w:rPr>
        <w:t>］</w:t>
      </w:r>
      <w:r w:rsidRPr="00A3016A">
        <w:rPr>
          <w:rFonts w:hint="eastAsia"/>
          <w:sz w:val="20"/>
          <w:szCs w:val="20"/>
        </w:rPr>
        <w:t xml:space="preserve">　　体重</w:t>
      </w:r>
      <w:r w:rsidR="00D33E5A" w:rsidRPr="00A3016A">
        <w:rPr>
          <w:rFonts w:hint="eastAsia"/>
          <w:sz w:val="20"/>
          <w:szCs w:val="20"/>
        </w:rPr>
        <w:t>［</w:t>
      </w:r>
      <w:r w:rsidRPr="00A3016A">
        <w:rPr>
          <w:rFonts w:hint="eastAsia"/>
          <w:sz w:val="20"/>
          <w:szCs w:val="20"/>
        </w:rPr>
        <w:t xml:space="preserve">　　　　　　　　　　　　㎏</w:t>
      </w:r>
      <w:r w:rsidR="00D33E5A" w:rsidRPr="00A3016A">
        <w:rPr>
          <w:rFonts w:hint="eastAsia"/>
          <w:sz w:val="20"/>
          <w:szCs w:val="20"/>
        </w:rPr>
        <w:t>］</w:t>
      </w:r>
    </w:p>
    <w:p w:rsidR="005619DC" w:rsidRPr="005A15E9" w:rsidRDefault="005619DC" w:rsidP="00CE22BC">
      <w:pPr>
        <w:spacing w:line="180" w:lineRule="auto"/>
        <w:ind w:leftChars="200" w:left="422" w:hanging="2"/>
        <w:jc w:val="center"/>
        <w:rPr>
          <w:rFonts w:hint="eastAsia"/>
          <w:b/>
          <w:sz w:val="28"/>
          <w:szCs w:val="28"/>
          <w:u w:val="single"/>
        </w:rPr>
      </w:pPr>
      <w:r w:rsidRPr="005A15E9">
        <w:rPr>
          <w:rFonts w:hint="eastAsia"/>
          <w:b/>
          <w:sz w:val="28"/>
          <w:szCs w:val="28"/>
          <w:u w:val="single"/>
        </w:rPr>
        <w:t>同　意　書</w:t>
      </w:r>
    </w:p>
    <w:p w:rsidR="005619DC" w:rsidRPr="005A15E9" w:rsidRDefault="005619DC">
      <w:pPr>
        <w:pStyle w:val="a3"/>
        <w:spacing w:line="240" w:lineRule="auto"/>
        <w:rPr>
          <w:rFonts w:hint="eastAsia"/>
          <w:sz w:val="22"/>
          <w:szCs w:val="22"/>
        </w:rPr>
      </w:pPr>
      <w:r w:rsidRPr="005A15E9">
        <w:rPr>
          <w:rFonts w:hint="eastAsia"/>
          <w:sz w:val="21"/>
        </w:rPr>
        <w:t xml:space="preserve">　</w:t>
      </w:r>
      <w:r w:rsidRPr="005A15E9">
        <w:rPr>
          <w:rFonts w:hint="eastAsia"/>
          <w:sz w:val="22"/>
          <w:szCs w:val="22"/>
        </w:rPr>
        <w:t>以上の問診の結果および造影検査の必要性、副作用についての説明を受け、十分に理解したので、その実施を同意します。</w:t>
      </w:r>
    </w:p>
    <w:p w:rsidR="005619DC" w:rsidRPr="005A15E9" w:rsidRDefault="005619DC">
      <w:pPr>
        <w:pStyle w:val="a3"/>
        <w:spacing w:line="240" w:lineRule="auto"/>
        <w:rPr>
          <w:rFonts w:hint="eastAsia"/>
          <w:sz w:val="16"/>
          <w:szCs w:val="16"/>
        </w:rPr>
      </w:pPr>
    </w:p>
    <w:p w:rsidR="005619DC" w:rsidRPr="005A15E9" w:rsidRDefault="000C136C" w:rsidP="002F47FA">
      <w:pPr>
        <w:spacing w:line="360" w:lineRule="auto"/>
        <w:ind w:leftChars="100" w:left="210" w:firstLine="1"/>
        <w:rPr>
          <w:rFonts w:hint="eastAsia"/>
        </w:rPr>
      </w:pPr>
      <w:r w:rsidRPr="005A15E9">
        <w:rPr>
          <w:rFonts w:hint="eastAsia"/>
          <w:sz w:val="28"/>
          <w:szCs w:val="28"/>
        </w:rPr>
        <w:t xml:space="preserve">　</w:t>
      </w:r>
      <w:r w:rsidR="00D67E8C" w:rsidRPr="005A15E9">
        <w:rPr>
          <w:rFonts w:hint="eastAsia"/>
          <w:sz w:val="28"/>
          <w:szCs w:val="28"/>
        </w:rPr>
        <w:t xml:space="preserve">　</w:t>
      </w:r>
      <w:r w:rsidR="00DF3429">
        <w:rPr>
          <w:rFonts w:hint="eastAsia"/>
        </w:rPr>
        <w:t>令和</w:t>
      </w:r>
      <w:r w:rsidR="005619DC" w:rsidRPr="005A15E9">
        <w:rPr>
          <w:rFonts w:hint="eastAsia"/>
        </w:rPr>
        <w:tab/>
      </w:r>
      <w:r w:rsidR="005619DC" w:rsidRPr="005A15E9">
        <w:rPr>
          <w:rFonts w:hint="eastAsia"/>
        </w:rPr>
        <w:t>年</w:t>
      </w:r>
      <w:r w:rsidR="005619DC" w:rsidRPr="005A15E9">
        <w:rPr>
          <w:rFonts w:hint="eastAsia"/>
        </w:rPr>
        <w:tab/>
      </w:r>
      <w:r w:rsidR="005619DC" w:rsidRPr="005A15E9">
        <w:rPr>
          <w:rFonts w:hint="eastAsia"/>
        </w:rPr>
        <w:t>月</w:t>
      </w:r>
      <w:r w:rsidR="005619DC" w:rsidRPr="005A15E9">
        <w:rPr>
          <w:rFonts w:hint="eastAsia"/>
        </w:rPr>
        <w:tab/>
      </w:r>
      <w:r w:rsidR="005619DC" w:rsidRPr="005A15E9">
        <w:rPr>
          <w:rFonts w:hint="eastAsia"/>
        </w:rPr>
        <w:t>日</w:t>
      </w:r>
    </w:p>
    <w:p w:rsidR="005619DC" w:rsidRPr="005A15E9" w:rsidRDefault="005619DC">
      <w:pPr>
        <w:spacing w:line="360" w:lineRule="auto"/>
        <w:ind w:leftChars="100" w:left="211" w:hanging="1"/>
        <w:rPr>
          <w:rFonts w:hint="eastAsia"/>
          <w:u w:val="single"/>
        </w:rPr>
      </w:pPr>
      <w:r w:rsidRPr="005A15E9">
        <w:rPr>
          <w:rFonts w:hint="eastAsia"/>
        </w:rPr>
        <w:tab/>
      </w:r>
      <w:r w:rsidRPr="005A15E9">
        <w:rPr>
          <w:rFonts w:hint="eastAsia"/>
        </w:rPr>
        <w:tab/>
      </w:r>
      <w:r w:rsidRPr="005A15E9">
        <w:rPr>
          <w:rFonts w:hint="eastAsia"/>
        </w:rPr>
        <w:tab/>
      </w:r>
      <w:r w:rsidRPr="005A15E9">
        <w:rPr>
          <w:rFonts w:hint="eastAsia"/>
        </w:rPr>
        <w:tab/>
      </w:r>
      <w:r w:rsidRPr="005A15E9">
        <w:rPr>
          <w:rFonts w:hint="eastAsia"/>
        </w:rPr>
        <w:tab/>
      </w:r>
      <w:r w:rsidRPr="005A15E9">
        <w:rPr>
          <w:rFonts w:hint="eastAsia"/>
        </w:rPr>
        <w:t xml:space="preserve">　　</w:t>
      </w:r>
      <w:r w:rsidRPr="005A15E9">
        <w:rPr>
          <w:rFonts w:hint="eastAsia"/>
          <w:u w:val="single"/>
        </w:rPr>
        <w:t>患者氏名</w:t>
      </w:r>
      <w:r w:rsidRPr="005A15E9">
        <w:rPr>
          <w:rFonts w:hint="eastAsia"/>
          <w:u w:val="single"/>
        </w:rPr>
        <w:tab/>
      </w:r>
      <w:r w:rsidRPr="005A15E9">
        <w:rPr>
          <w:rFonts w:hint="eastAsia"/>
          <w:u w:val="single"/>
        </w:rPr>
        <w:tab/>
      </w:r>
      <w:r w:rsidRPr="005A15E9">
        <w:rPr>
          <w:rFonts w:hint="eastAsia"/>
          <w:u w:val="single"/>
        </w:rPr>
        <w:tab/>
      </w:r>
      <w:r w:rsidRPr="005A15E9">
        <w:rPr>
          <w:rFonts w:hint="eastAsia"/>
          <w:u w:val="single"/>
        </w:rPr>
        <w:tab/>
      </w:r>
      <w:r w:rsidRPr="005A15E9">
        <w:rPr>
          <w:rFonts w:hint="eastAsia"/>
          <w:u w:val="single"/>
        </w:rPr>
        <w:t xml:space="preserve">　　　</w:t>
      </w:r>
      <w:r w:rsidRPr="005A15E9">
        <w:rPr>
          <w:rFonts w:hint="eastAsia"/>
          <w:u w:val="single"/>
        </w:rPr>
        <w:tab/>
      </w:r>
      <w:r w:rsidRPr="005A15E9">
        <w:rPr>
          <w:rFonts w:hint="eastAsia"/>
          <w:u w:val="single"/>
        </w:rPr>
        <w:tab/>
      </w:r>
      <w:r w:rsidR="006F1473" w:rsidRPr="005A15E9">
        <w:rPr>
          <w:rFonts w:hint="eastAsia"/>
          <w:u w:val="single"/>
        </w:rPr>
        <w:t xml:space="preserve">　　　　　　</w:t>
      </w:r>
    </w:p>
    <w:p w:rsidR="005619DC" w:rsidRPr="005A15E9" w:rsidRDefault="005619DC">
      <w:pPr>
        <w:spacing w:line="360" w:lineRule="auto"/>
        <w:ind w:leftChars="100" w:left="211" w:hanging="1"/>
        <w:rPr>
          <w:rFonts w:hint="eastAsia"/>
        </w:rPr>
      </w:pPr>
      <w:r w:rsidRPr="005A15E9">
        <w:rPr>
          <w:rFonts w:hint="eastAsia"/>
        </w:rPr>
        <w:tab/>
      </w:r>
      <w:r w:rsidRPr="005A15E9">
        <w:rPr>
          <w:rFonts w:hint="eastAsia"/>
        </w:rPr>
        <w:tab/>
        <w:t>[</w:t>
      </w:r>
      <w:r w:rsidRPr="005A15E9">
        <w:rPr>
          <w:rFonts w:hint="eastAsia"/>
        </w:rPr>
        <w:t>患者が未成年の時、本人が署名不可能な場合下記に署名し患者氏名も署名してください。</w:t>
      </w:r>
      <w:r w:rsidRPr="005A15E9">
        <w:rPr>
          <w:rFonts w:hint="eastAsia"/>
        </w:rPr>
        <w:t>]</w:t>
      </w:r>
    </w:p>
    <w:p w:rsidR="00722AE6" w:rsidRDefault="005619DC" w:rsidP="00722AE6">
      <w:pPr>
        <w:spacing w:line="360" w:lineRule="auto"/>
        <w:ind w:leftChars="100" w:left="211" w:hanging="1"/>
        <w:rPr>
          <w:u w:val="single"/>
        </w:rPr>
      </w:pPr>
      <w:r w:rsidRPr="005A15E9">
        <w:rPr>
          <w:rFonts w:hint="eastAsia"/>
          <w:u w:val="single"/>
        </w:rPr>
        <w:tab/>
      </w:r>
      <w:r w:rsidRPr="005A15E9">
        <w:rPr>
          <w:rFonts w:hint="eastAsia"/>
        </w:rPr>
        <w:tab/>
      </w:r>
      <w:r w:rsidRPr="005A15E9">
        <w:rPr>
          <w:rFonts w:hint="eastAsia"/>
        </w:rPr>
        <w:tab/>
      </w:r>
      <w:r w:rsidRPr="005A15E9">
        <w:rPr>
          <w:rFonts w:hint="eastAsia"/>
        </w:rPr>
        <w:t xml:space="preserve">　　　　　</w:t>
      </w:r>
      <w:r w:rsidRPr="005A15E9">
        <w:rPr>
          <w:rFonts w:hint="eastAsia"/>
        </w:rPr>
        <w:tab/>
      </w:r>
      <w:r w:rsidRPr="005A15E9">
        <w:rPr>
          <w:rFonts w:hint="eastAsia"/>
          <w:u w:val="single"/>
        </w:rPr>
        <w:t>保護者または保証人</w:t>
      </w:r>
      <w:r w:rsidR="006F1473" w:rsidRPr="005A15E9">
        <w:rPr>
          <w:rFonts w:hint="eastAsia"/>
          <w:u w:val="single"/>
        </w:rPr>
        <w:tab/>
      </w:r>
      <w:r w:rsidR="006F1473" w:rsidRPr="005A15E9">
        <w:rPr>
          <w:rFonts w:hint="eastAsia"/>
          <w:u w:val="single"/>
        </w:rPr>
        <w:tab/>
      </w:r>
      <w:r w:rsidRPr="005A15E9">
        <w:rPr>
          <w:rFonts w:hint="eastAsia"/>
          <w:u w:val="single"/>
        </w:rPr>
        <w:tab/>
      </w:r>
      <w:r w:rsidRPr="005A15E9">
        <w:rPr>
          <w:rFonts w:hint="eastAsia"/>
          <w:u w:val="single"/>
        </w:rPr>
        <w:t xml:space="preserve">　　</w:t>
      </w:r>
      <w:r w:rsidR="006F1473" w:rsidRPr="005A15E9">
        <w:rPr>
          <w:rFonts w:hint="eastAsia"/>
          <w:u w:val="single"/>
        </w:rPr>
        <w:t xml:space="preserve">　</w:t>
      </w:r>
      <w:r w:rsidRPr="005A15E9">
        <w:rPr>
          <w:rFonts w:hint="eastAsia"/>
          <w:u w:val="single"/>
        </w:rPr>
        <w:t xml:space="preserve">　</w:t>
      </w:r>
      <w:r w:rsidRPr="005A15E9">
        <w:rPr>
          <w:rFonts w:hint="eastAsia"/>
          <w:u w:val="single"/>
        </w:rPr>
        <w:tab/>
      </w:r>
      <w:r w:rsidR="006F1473" w:rsidRPr="005A15E9">
        <w:rPr>
          <w:rFonts w:hint="eastAsia"/>
          <w:u w:val="single"/>
        </w:rPr>
        <w:t xml:space="preserve">　　　　　　</w:t>
      </w:r>
      <w:r w:rsidRPr="005A15E9">
        <w:rPr>
          <w:rFonts w:hint="eastAsia"/>
          <w:b/>
          <w:sz w:val="28"/>
          <w:szCs w:val="28"/>
          <w:lang w:eastAsia="zh-TW"/>
        </w:rPr>
        <w:t>総合評価　検査（可、不可）</w:t>
      </w:r>
      <w:r w:rsidR="00722AE6">
        <w:rPr>
          <w:b/>
          <w:sz w:val="28"/>
          <w:szCs w:val="28"/>
        </w:rPr>
        <w:t xml:space="preserve">            </w:t>
      </w:r>
      <w:r w:rsidRPr="005A15E9">
        <w:rPr>
          <w:rFonts w:hint="eastAsia"/>
          <w:u w:val="single"/>
          <w:lang w:eastAsia="zh-TW"/>
        </w:rPr>
        <w:t>説明医師</w:t>
      </w:r>
      <w:r w:rsidRPr="005A15E9">
        <w:rPr>
          <w:rFonts w:hint="eastAsia"/>
          <w:u w:val="single"/>
          <w:lang w:eastAsia="zh-TW"/>
        </w:rPr>
        <w:tab/>
      </w:r>
      <w:r w:rsidRPr="005A15E9">
        <w:rPr>
          <w:rFonts w:hint="eastAsia"/>
          <w:u w:val="single"/>
          <w:lang w:eastAsia="zh-TW"/>
        </w:rPr>
        <w:tab/>
      </w:r>
      <w:r w:rsidR="006F1473" w:rsidRPr="005A15E9">
        <w:rPr>
          <w:rFonts w:hint="eastAsia"/>
          <w:u w:val="single"/>
          <w:lang w:eastAsia="zh-TW"/>
        </w:rPr>
        <w:t xml:space="preserve">　　　　　　　　　　</w:t>
      </w:r>
      <w:r w:rsidR="006F1473" w:rsidRPr="005A15E9">
        <w:rPr>
          <w:rFonts w:hint="eastAsia"/>
          <w:u w:val="single"/>
        </w:rPr>
        <w:t xml:space="preserve">　　　</w:t>
      </w:r>
      <w:r w:rsidR="006F1473" w:rsidRPr="005A15E9">
        <w:rPr>
          <w:rFonts w:hint="eastAsia"/>
          <w:u w:val="single"/>
          <w:lang w:eastAsia="zh-TW"/>
        </w:rPr>
        <w:t xml:space="preserve">　</w:t>
      </w:r>
    </w:p>
    <w:p w:rsidR="00D15AA3" w:rsidRPr="005A15E9" w:rsidRDefault="006F1473" w:rsidP="00722AE6">
      <w:pPr>
        <w:spacing w:line="360" w:lineRule="auto"/>
        <w:ind w:firstLineChars="2650" w:firstLine="5565"/>
        <w:rPr>
          <w:rFonts w:hint="eastAsia"/>
          <w:u w:val="single"/>
        </w:rPr>
      </w:pPr>
      <w:r w:rsidRPr="005A15E9">
        <w:rPr>
          <w:rFonts w:hint="eastAsia"/>
          <w:u w:val="single"/>
        </w:rPr>
        <w:t xml:space="preserve">立会人　　　　　　　　　　　　　　　　　　　</w:t>
      </w:r>
      <w:r w:rsidR="00D15AA3" w:rsidRPr="005A15E9">
        <w:rPr>
          <w:rFonts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8600"/>
      </w:tblGrid>
      <w:tr w:rsidR="00CE18E5" w:rsidRPr="005A15E9" w:rsidTr="00722AE6">
        <w:trPr>
          <w:trHeight w:val="425"/>
          <w:jc w:val="center"/>
        </w:trPr>
        <w:tc>
          <w:tcPr>
            <w:tcW w:w="1585" w:type="dxa"/>
            <w:shd w:val="clear" w:color="auto" w:fill="auto"/>
          </w:tcPr>
          <w:p w:rsidR="00CE18E5" w:rsidRPr="005A15E9" w:rsidRDefault="00CE18E5" w:rsidP="00D36D42">
            <w:pPr>
              <w:spacing w:beforeLines="50" w:before="120" w:line="360" w:lineRule="auto"/>
              <w:jc w:val="center"/>
              <w:rPr>
                <w:rFonts w:hint="eastAsia"/>
                <w:sz w:val="24"/>
                <w:szCs w:val="24"/>
              </w:rPr>
            </w:pPr>
            <w:r w:rsidRPr="005A15E9">
              <w:rPr>
                <w:rFonts w:hint="eastAsia"/>
                <w:sz w:val="24"/>
                <w:szCs w:val="24"/>
              </w:rPr>
              <w:t>検査予定日</w:t>
            </w:r>
          </w:p>
        </w:tc>
        <w:tc>
          <w:tcPr>
            <w:tcW w:w="8600" w:type="dxa"/>
            <w:shd w:val="clear" w:color="auto" w:fill="auto"/>
          </w:tcPr>
          <w:p w:rsidR="00CE18E5" w:rsidRPr="005A15E9" w:rsidRDefault="00DF3429" w:rsidP="00D36D42">
            <w:pPr>
              <w:spacing w:beforeLines="50" w:before="120" w:line="360" w:lineRule="auto"/>
              <w:rPr>
                <w:rFonts w:hint="eastAsia"/>
                <w:sz w:val="24"/>
                <w:szCs w:val="24"/>
              </w:rPr>
            </w:pPr>
            <w:r>
              <w:rPr>
                <w:rFonts w:hint="eastAsia"/>
                <w:sz w:val="24"/>
                <w:szCs w:val="24"/>
              </w:rPr>
              <w:t>令和</w:t>
            </w:r>
            <w:r w:rsidR="00CE18E5" w:rsidRPr="005A15E9">
              <w:rPr>
                <w:rFonts w:hint="eastAsia"/>
                <w:sz w:val="24"/>
                <w:szCs w:val="24"/>
              </w:rPr>
              <w:t xml:space="preserve">　　　　年　　　　月　　　　日　　　　曜日　　　　　時　　　　分</w:t>
            </w:r>
          </w:p>
        </w:tc>
      </w:tr>
    </w:tbl>
    <w:p w:rsidR="00FD7D47" w:rsidRPr="005A15E9" w:rsidRDefault="004C5CBF" w:rsidP="00465F53">
      <w:pPr>
        <w:ind w:rightChars="463" w:right="972"/>
        <w:jc w:val="right"/>
        <w:rPr>
          <w:rFonts w:hint="eastAsia"/>
        </w:rPr>
      </w:pPr>
      <w:r>
        <w:rPr>
          <w:rFonts w:hint="eastAsia"/>
        </w:rPr>
        <w:t xml:space="preserve">岐阜県立多治見病院　</w:t>
      </w:r>
      <w:r w:rsidR="00465F53">
        <w:rPr>
          <w:rFonts w:hint="eastAsia"/>
        </w:rPr>
        <w:t>医療連携・診療支援課（</w:t>
      </w:r>
      <w:r>
        <w:rPr>
          <w:rFonts w:hint="eastAsia"/>
        </w:rPr>
        <w:t>医療連携担当</w:t>
      </w:r>
      <w:r w:rsidR="00465F53">
        <w:rPr>
          <w:rFonts w:hint="eastAsia"/>
        </w:rPr>
        <w:t>：</w:t>
      </w:r>
      <w:r w:rsidR="00FD7D47" w:rsidRPr="005A15E9">
        <w:rPr>
          <w:rFonts w:hint="eastAsia"/>
        </w:rPr>
        <w:t>0572-22-5311</w:t>
      </w:r>
      <w:r w:rsidR="00FD7D47" w:rsidRPr="005A15E9">
        <w:rPr>
          <w:rFonts w:hint="eastAsia"/>
        </w:rPr>
        <w:t xml:space="preserve">　内線</w:t>
      </w:r>
      <w:r w:rsidR="00FD7D47" w:rsidRPr="005A15E9">
        <w:rPr>
          <w:rFonts w:hint="eastAsia"/>
        </w:rPr>
        <w:t>2488</w:t>
      </w:r>
      <w:r w:rsidR="00FD7D47" w:rsidRPr="005A15E9">
        <w:rPr>
          <w:rFonts w:hint="eastAsia"/>
        </w:rPr>
        <w:t>）</w:t>
      </w:r>
    </w:p>
    <w:sectPr w:rsidR="00FD7D47" w:rsidRPr="005A15E9" w:rsidSect="00A3016A">
      <w:pgSz w:w="11907" w:h="16840" w:code="9"/>
      <w:pgMar w:top="397" w:right="601" w:bottom="397" w:left="578" w:header="851" w:footer="992" w:gutter="0"/>
      <w:cols w:space="425"/>
      <w:docGrid w:linePitch="286" w:charSpace="9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54D" w:rsidRDefault="0056654D" w:rsidP="00F94A9B">
      <w:r>
        <w:separator/>
      </w:r>
    </w:p>
  </w:endnote>
  <w:endnote w:type="continuationSeparator" w:id="0">
    <w:p w:rsidR="0056654D" w:rsidRDefault="0056654D" w:rsidP="00F9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54D" w:rsidRDefault="0056654D" w:rsidP="00F94A9B">
      <w:r>
        <w:separator/>
      </w:r>
    </w:p>
  </w:footnote>
  <w:footnote w:type="continuationSeparator" w:id="0">
    <w:p w:rsidR="0056654D" w:rsidRDefault="0056654D" w:rsidP="00F94A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02412"/>
    <w:multiLevelType w:val="hybridMultilevel"/>
    <w:tmpl w:val="0DD2B1BE"/>
    <w:lvl w:ilvl="0">
      <w:start w:val="1"/>
      <w:numFmt w:val="decimalFullWidth"/>
      <w:lvlText w:val="%1，"/>
      <w:lvlJc w:val="left"/>
      <w:pPr>
        <w:tabs>
          <w:tab w:val="num" w:pos="21"/>
        </w:tabs>
        <w:ind w:left="21" w:hanging="500"/>
      </w:pPr>
      <w:rPr>
        <w:rFonts w:hint="eastAsia"/>
      </w:rPr>
    </w:lvl>
    <w:lvl w:ilvl="1" w:tentative="1">
      <w:start w:val="1"/>
      <w:numFmt w:val="aiueoFullWidth"/>
      <w:lvlText w:val="(%2)"/>
      <w:lvlJc w:val="left"/>
      <w:pPr>
        <w:tabs>
          <w:tab w:val="num" w:pos="481"/>
        </w:tabs>
        <w:ind w:left="481" w:hanging="480"/>
      </w:pPr>
    </w:lvl>
    <w:lvl w:ilvl="2" w:tentative="1">
      <w:start w:val="1"/>
      <w:numFmt w:val="decimalEnclosedCircle"/>
      <w:lvlText w:val="%3"/>
      <w:lvlJc w:val="left"/>
      <w:pPr>
        <w:tabs>
          <w:tab w:val="num" w:pos="961"/>
        </w:tabs>
        <w:ind w:left="961" w:hanging="480"/>
      </w:pPr>
    </w:lvl>
    <w:lvl w:ilvl="3" w:tentative="1">
      <w:start w:val="1"/>
      <w:numFmt w:val="decimal"/>
      <w:lvlText w:val="%4."/>
      <w:lvlJc w:val="left"/>
      <w:pPr>
        <w:tabs>
          <w:tab w:val="num" w:pos="1441"/>
        </w:tabs>
        <w:ind w:left="1441" w:hanging="480"/>
      </w:pPr>
    </w:lvl>
    <w:lvl w:ilvl="4" w:tentative="1">
      <w:start w:val="1"/>
      <w:numFmt w:val="aiueoFullWidth"/>
      <w:lvlText w:val="(%5)"/>
      <w:lvlJc w:val="left"/>
      <w:pPr>
        <w:tabs>
          <w:tab w:val="num" w:pos="1921"/>
        </w:tabs>
        <w:ind w:left="1921" w:hanging="480"/>
      </w:pPr>
    </w:lvl>
    <w:lvl w:ilvl="5" w:tentative="1">
      <w:start w:val="1"/>
      <w:numFmt w:val="decimalEnclosedCircle"/>
      <w:lvlText w:val="%6"/>
      <w:lvlJc w:val="left"/>
      <w:pPr>
        <w:tabs>
          <w:tab w:val="num" w:pos="2401"/>
        </w:tabs>
        <w:ind w:left="2401" w:hanging="480"/>
      </w:pPr>
    </w:lvl>
    <w:lvl w:ilvl="6" w:tentative="1">
      <w:start w:val="1"/>
      <w:numFmt w:val="decimal"/>
      <w:lvlText w:val="%7."/>
      <w:lvlJc w:val="left"/>
      <w:pPr>
        <w:tabs>
          <w:tab w:val="num" w:pos="2881"/>
        </w:tabs>
        <w:ind w:left="2881" w:hanging="480"/>
      </w:pPr>
    </w:lvl>
    <w:lvl w:ilvl="7" w:tentative="1">
      <w:start w:val="1"/>
      <w:numFmt w:val="aiueoFullWidth"/>
      <w:lvlText w:val="(%8)"/>
      <w:lvlJc w:val="left"/>
      <w:pPr>
        <w:tabs>
          <w:tab w:val="num" w:pos="3361"/>
        </w:tabs>
        <w:ind w:left="3361" w:hanging="480"/>
      </w:pPr>
    </w:lvl>
    <w:lvl w:ilvl="8" w:tentative="1">
      <w:start w:val="1"/>
      <w:numFmt w:val="decimalEnclosedCircle"/>
      <w:lvlText w:val="%9"/>
      <w:lvlJc w:val="left"/>
      <w:pPr>
        <w:tabs>
          <w:tab w:val="num" w:pos="3841"/>
        </w:tabs>
        <w:ind w:left="3841" w:hanging="480"/>
      </w:pPr>
    </w:lvl>
  </w:abstractNum>
  <w:abstractNum w:abstractNumId="1">
    <w:nsid w:val="0F0B3C57"/>
    <w:multiLevelType w:val="hybridMultilevel"/>
    <w:tmpl w:val="B71AEE12"/>
    <w:lvl w:ilvl="0">
      <w:start w:val="1"/>
      <w:numFmt w:val="decimalFullWidth"/>
      <w:lvlText w:val="%1、"/>
      <w:lvlJc w:val="left"/>
      <w:pPr>
        <w:tabs>
          <w:tab w:val="num" w:pos="1019"/>
        </w:tabs>
        <w:ind w:left="1019" w:hanging="540"/>
      </w:pPr>
      <w:rPr>
        <w:rFonts w:hint="eastAsia"/>
      </w:rPr>
    </w:lvl>
    <w:lvl w:ilvl="1" w:tentative="1">
      <w:start w:val="1"/>
      <w:numFmt w:val="aiueoFullWidth"/>
      <w:lvlText w:val="(%2)"/>
      <w:lvlJc w:val="left"/>
      <w:pPr>
        <w:tabs>
          <w:tab w:val="num" w:pos="1439"/>
        </w:tabs>
        <w:ind w:left="1439" w:hanging="480"/>
      </w:pPr>
    </w:lvl>
    <w:lvl w:ilvl="2" w:tentative="1">
      <w:start w:val="1"/>
      <w:numFmt w:val="decimalEnclosedCircle"/>
      <w:lvlText w:val="%3"/>
      <w:lvlJc w:val="left"/>
      <w:pPr>
        <w:tabs>
          <w:tab w:val="num" w:pos="1919"/>
        </w:tabs>
        <w:ind w:left="1919" w:hanging="480"/>
      </w:pPr>
    </w:lvl>
    <w:lvl w:ilvl="3" w:tentative="1">
      <w:start w:val="1"/>
      <w:numFmt w:val="decimal"/>
      <w:lvlText w:val="%4."/>
      <w:lvlJc w:val="left"/>
      <w:pPr>
        <w:tabs>
          <w:tab w:val="num" w:pos="2399"/>
        </w:tabs>
        <w:ind w:left="2399" w:hanging="480"/>
      </w:pPr>
    </w:lvl>
    <w:lvl w:ilvl="4" w:tentative="1">
      <w:start w:val="1"/>
      <w:numFmt w:val="aiueoFullWidth"/>
      <w:lvlText w:val="(%5)"/>
      <w:lvlJc w:val="left"/>
      <w:pPr>
        <w:tabs>
          <w:tab w:val="num" w:pos="2879"/>
        </w:tabs>
        <w:ind w:left="2879" w:hanging="480"/>
      </w:pPr>
    </w:lvl>
    <w:lvl w:ilvl="5" w:tentative="1">
      <w:start w:val="1"/>
      <w:numFmt w:val="decimalEnclosedCircle"/>
      <w:lvlText w:val="%6"/>
      <w:lvlJc w:val="left"/>
      <w:pPr>
        <w:tabs>
          <w:tab w:val="num" w:pos="3359"/>
        </w:tabs>
        <w:ind w:left="3359" w:hanging="480"/>
      </w:pPr>
    </w:lvl>
    <w:lvl w:ilvl="6" w:tentative="1">
      <w:start w:val="1"/>
      <w:numFmt w:val="decimal"/>
      <w:lvlText w:val="%7."/>
      <w:lvlJc w:val="left"/>
      <w:pPr>
        <w:tabs>
          <w:tab w:val="num" w:pos="3839"/>
        </w:tabs>
        <w:ind w:left="3839" w:hanging="480"/>
      </w:pPr>
    </w:lvl>
    <w:lvl w:ilvl="7" w:tentative="1">
      <w:start w:val="1"/>
      <w:numFmt w:val="aiueoFullWidth"/>
      <w:lvlText w:val="(%8)"/>
      <w:lvlJc w:val="left"/>
      <w:pPr>
        <w:tabs>
          <w:tab w:val="num" w:pos="4319"/>
        </w:tabs>
        <w:ind w:left="4319" w:hanging="480"/>
      </w:pPr>
    </w:lvl>
    <w:lvl w:ilvl="8" w:tentative="1">
      <w:start w:val="1"/>
      <w:numFmt w:val="decimalEnclosedCircle"/>
      <w:lvlText w:val="%9"/>
      <w:lvlJc w:val="left"/>
      <w:pPr>
        <w:tabs>
          <w:tab w:val="num" w:pos="4799"/>
        </w:tabs>
        <w:ind w:left="4799" w:hanging="480"/>
      </w:pPr>
    </w:lvl>
  </w:abstractNum>
  <w:abstractNum w:abstractNumId="2">
    <w:nsid w:val="35194DEE"/>
    <w:multiLevelType w:val="hybridMultilevel"/>
    <w:tmpl w:val="630ACE12"/>
    <w:lvl w:ilvl="0">
      <w:start w:val="1"/>
      <w:numFmt w:val="decimalFullWidth"/>
      <w:lvlText w:val="%1、"/>
      <w:lvlJc w:val="left"/>
      <w:pPr>
        <w:tabs>
          <w:tab w:val="num" w:pos="1196"/>
        </w:tabs>
        <w:ind w:left="1196" w:hanging="720"/>
      </w:pPr>
      <w:rPr>
        <w:rFonts w:hint="eastAsia"/>
      </w:rPr>
    </w:lvl>
    <w:lvl w:ilvl="1" w:tentative="1">
      <w:start w:val="1"/>
      <w:numFmt w:val="aiueoFullWidth"/>
      <w:lvlText w:val="(%2)"/>
      <w:lvlJc w:val="left"/>
      <w:pPr>
        <w:tabs>
          <w:tab w:val="num" w:pos="1316"/>
        </w:tabs>
        <w:ind w:left="1316" w:hanging="420"/>
      </w:pPr>
    </w:lvl>
    <w:lvl w:ilvl="2" w:tentative="1">
      <w:start w:val="1"/>
      <w:numFmt w:val="decimalEnclosedCircle"/>
      <w:lvlText w:val="%3"/>
      <w:lvlJc w:val="left"/>
      <w:pPr>
        <w:tabs>
          <w:tab w:val="num" w:pos="1736"/>
        </w:tabs>
        <w:ind w:left="1736" w:hanging="420"/>
      </w:pPr>
    </w:lvl>
    <w:lvl w:ilvl="3" w:tentative="1">
      <w:start w:val="1"/>
      <w:numFmt w:val="decimal"/>
      <w:lvlText w:val="%4."/>
      <w:lvlJc w:val="left"/>
      <w:pPr>
        <w:tabs>
          <w:tab w:val="num" w:pos="2156"/>
        </w:tabs>
        <w:ind w:left="2156" w:hanging="420"/>
      </w:pPr>
    </w:lvl>
    <w:lvl w:ilvl="4" w:tentative="1">
      <w:start w:val="1"/>
      <w:numFmt w:val="aiueoFullWidth"/>
      <w:lvlText w:val="(%5)"/>
      <w:lvlJc w:val="left"/>
      <w:pPr>
        <w:tabs>
          <w:tab w:val="num" w:pos="2576"/>
        </w:tabs>
        <w:ind w:left="2576" w:hanging="420"/>
      </w:pPr>
    </w:lvl>
    <w:lvl w:ilvl="5" w:tentative="1">
      <w:start w:val="1"/>
      <w:numFmt w:val="decimalEnclosedCircle"/>
      <w:lvlText w:val="%6"/>
      <w:lvlJc w:val="left"/>
      <w:pPr>
        <w:tabs>
          <w:tab w:val="num" w:pos="2996"/>
        </w:tabs>
        <w:ind w:left="2996" w:hanging="420"/>
      </w:pPr>
    </w:lvl>
    <w:lvl w:ilvl="6" w:tentative="1">
      <w:start w:val="1"/>
      <w:numFmt w:val="decimal"/>
      <w:lvlText w:val="%7."/>
      <w:lvlJc w:val="left"/>
      <w:pPr>
        <w:tabs>
          <w:tab w:val="num" w:pos="3416"/>
        </w:tabs>
        <w:ind w:left="3416" w:hanging="420"/>
      </w:pPr>
    </w:lvl>
    <w:lvl w:ilvl="7" w:tentative="1">
      <w:start w:val="1"/>
      <w:numFmt w:val="aiueoFullWidth"/>
      <w:lvlText w:val="(%8)"/>
      <w:lvlJc w:val="left"/>
      <w:pPr>
        <w:tabs>
          <w:tab w:val="num" w:pos="3836"/>
        </w:tabs>
        <w:ind w:left="3836" w:hanging="420"/>
      </w:pPr>
    </w:lvl>
    <w:lvl w:ilvl="8" w:tentative="1">
      <w:start w:val="1"/>
      <w:numFmt w:val="decimalEnclosedCircle"/>
      <w:lvlText w:val="%9"/>
      <w:lvlJc w:val="left"/>
      <w:pPr>
        <w:tabs>
          <w:tab w:val="num" w:pos="4256"/>
        </w:tabs>
        <w:ind w:left="4256"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A3"/>
    <w:rsid w:val="00000880"/>
    <w:rsid w:val="00031089"/>
    <w:rsid w:val="00035BF4"/>
    <w:rsid w:val="000502AA"/>
    <w:rsid w:val="000C136C"/>
    <w:rsid w:val="000C391E"/>
    <w:rsid w:val="000E1D1B"/>
    <w:rsid w:val="000F33C5"/>
    <w:rsid w:val="00100CC5"/>
    <w:rsid w:val="00101A4E"/>
    <w:rsid w:val="001E7660"/>
    <w:rsid w:val="00235DAD"/>
    <w:rsid w:val="002F47FA"/>
    <w:rsid w:val="00375314"/>
    <w:rsid w:val="003A09D3"/>
    <w:rsid w:val="003A6925"/>
    <w:rsid w:val="003E22B6"/>
    <w:rsid w:val="003F4B19"/>
    <w:rsid w:val="003F7F87"/>
    <w:rsid w:val="00440667"/>
    <w:rsid w:val="00465F53"/>
    <w:rsid w:val="004B389A"/>
    <w:rsid w:val="004C5CBF"/>
    <w:rsid w:val="005076A3"/>
    <w:rsid w:val="00516CFA"/>
    <w:rsid w:val="0052017D"/>
    <w:rsid w:val="00537D21"/>
    <w:rsid w:val="005619DC"/>
    <w:rsid w:val="0056654D"/>
    <w:rsid w:val="005A15E9"/>
    <w:rsid w:val="005D2B11"/>
    <w:rsid w:val="005F6FF7"/>
    <w:rsid w:val="006321C1"/>
    <w:rsid w:val="00682B7B"/>
    <w:rsid w:val="00692C1B"/>
    <w:rsid w:val="006F1473"/>
    <w:rsid w:val="00722AE6"/>
    <w:rsid w:val="00724A55"/>
    <w:rsid w:val="00801B11"/>
    <w:rsid w:val="00834B6C"/>
    <w:rsid w:val="00846414"/>
    <w:rsid w:val="008A3B81"/>
    <w:rsid w:val="008B230F"/>
    <w:rsid w:val="008C7369"/>
    <w:rsid w:val="008F16D7"/>
    <w:rsid w:val="00997A12"/>
    <w:rsid w:val="009B05B4"/>
    <w:rsid w:val="00A3016A"/>
    <w:rsid w:val="00A70732"/>
    <w:rsid w:val="00A74145"/>
    <w:rsid w:val="00A96405"/>
    <w:rsid w:val="00BB2AA6"/>
    <w:rsid w:val="00BC45ED"/>
    <w:rsid w:val="00BD5054"/>
    <w:rsid w:val="00BE5E36"/>
    <w:rsid w:val="00C63BC9"/>
    <w:rsid w:val="00CA0248"/>
    <w:rsid w:val="00CC57CA"/>
    <w:rsid w:val="00CE18E5"/>
    <w:rsid w:val="00CE19AB"/>
    <w:rsid w:val="00CE223B"/>
    <w:rsid w:val="00CE22BC"/>
    <w:rsid w:val="00D15AA3"/>
    <w:rsid w:val="00D33E5A"/>
    <w:rsid w:val="00D36D42"/>
    <w:rsid w:val="00D45ABD"/>
    <w:rsid w:val="00D67E8C"/>
    <w:rsid w:val="00DF3429"/>
    <w:rsid w:val="00E22EFA"/>
    <w:rsid w:val="00E24497"/>
    <w:rsid w:val="00EF3795"/>
    <w:rsid w:val="00F42EFA"/>
    <w:rsid w:val="00F94A9B"/>
    <w:rsid w:val="00FD793C"/>
    <w:rsid w:val="00FD7D47"/>
    <w:rsid w:val="00FE6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FC8CC37-E5E5-4541-9260-FF987DB79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napToGrid w:val="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pacing w:line="480" w:lineRule="auto"/>
      <w:jc w:val="left"/>
    </w:pPr>
    <w:rPr>
      <w:b/>
      <w:sz w:val="24"/>
    </w:rPr>
  </w:style>
  <w:style w:type="paragraph" w:styleId="a4">
    <w:name w:val="Balloon Text"/>
    <w:basedOn w:val="a"/>
    <w:semiHidden/>
    <w:rsid w:val="00D15AA3"/>
    <w:rPr>
      <w:rFonts w:ascii="Arial" w:eastAsia="ＭＳ ゴシック" w:hAnsi="Arial"/>
      <w:sz w:val="18"/>
      <w:szCs w:val="18"/>
    </w:rPr>
  </w:style>
  <w:style w:type="table" w:styleId="a5">
    <w:name w:val="Table Grid"/>
    <w:basedOn w:val="a1"/>
    <w:rsid w:val="00CE18E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F94A9B"/>
    <w:pPr>
      <w:tabs>
        <w:tab w:val="center" w:pos="4252"/>
        <w:tab w:val="right" w:pos="8504"/>
      </w:tabs>
      <w:snapToGrid w:val="0"/>
    </w:pPr>
    <w:rPr>
      <w:lang w:val="x-none" w:eastAsia="x-none"/>
    </w:rPr>
  </w:style>
  <w:style w:type="character" w:customStyle="1" w:styleId="a7">
    <w:name w:val="ヘッダー (文字)"/>
    <w:link w:val="a6"/>
    <w:rsid w:val="00F94A9B"/>
    <w:rPr>
      <w:snapToGrid w:val="0"/>
      <w:kern w:val="2"/>
      <w:sz w:val="21"/>
      <w:szCs w:val="21"/>
    </w:rPr>
  </w:style>
  <w:style w:type="paragraph" w:styleId="a8">
    <w:name w:val="footer"/>
    <w:basedOn w:val="a"/>
    <w:link w:val="a9"/>
    <w:rsid w:val="00F94A9B"/>
    <w:pPr>
      <w:tabs>
        <w:tab w:val="center" w:pos="4252"/>
        <w:tab w:val="right" w:pos="8504"/>
      </w:tabs>
      <w:snapToGrid w:val="0"/>
    </w:pPr>
    <w:rPr>
      <w:lang w:val="x-none" w:eastAsia="x-none"/>
    </w:rPr>
  </w:style>
  <w:style w:type="character" w:customStyle="1" w:styleId="a9">
    <w:name w:val="フッター (文字)"/>
    <w:link w:val="a8"/>
    <w:rsid w:val="00F94A9B"/>
    <w:rPr>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1449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ＣＴ造影　検査　問診・同意書</vt:lpstr>
      <vt:lpstr>ＣＴ造影　検査　問診・同意書</vt:lpstr>
    </vt:vector>
  </TitlesOfParts>
  <Company/>
  <LinksUpToDate>false</LinksUpToDate>
  <CharactersWithSpaces>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ＣＴ造影　検査　問診・同意書</dc:title>
  <dc:subject/>
  <dc:creator>VirtualPlace</dc:creator>
  <cp:keywords/>
  <dc:description/>
  <cp:lastModifiedBy>16006</cp:lastModifiedBy>
  <cp:revision>3</cp:revision>
  <cp:lastPrinted>2021-10-06T07:42:00Z</cp:lastPrinted>
  <dcterms:created xsi:type="dcterms:W3CDTF">2021-10-06T07:42:00Z</dcterms:created>
  <dcterms:modified xsi:type="dcterms:W3CDTF">2021-10-06T07:43:00Z</dcterms:modified>
</cp:coreProperties>
</file>